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Pr="0025354C" w:rsidRDefault="004A5C0C" w:rsidP="004A5C0C">
      <w:pPr>
        <w:pStyle w:val="1"/>
        <w:widowControl/>
        <w:numPr>
          <w:ilvl w:val="0"/>
          <w:numId w:val="1"/>
        </w:numPr>
        <w:tabs>
          <w:tab w:val="left" w:pos="0"/>
        </w:tabs>
        <w:autoSpaceDE/>
      </w:pPr>
      <w:r w:rsidRPr="0025354C">
        <w:t>СОБРАНИЕ ДЕПУТАТОВ</w:t>
      </w:r>
    </w:p>
    <w:p w:rsidR="004A5C0C" w:rsidRPr="0025354C" w:rsidRDefault="004A5C0C" w:rsidP="004A5C0C">
      <w:pPr>
        <w:pStyle w:val="1"/>
        <w:widowControl/>
        <w:numPr>
          <w:ilvl w:val="0"/>
          <w:numId w:val="1"/>
        </w:numPr>
        <w:tabs>
          <w:tab w:val="left" w:pos="0"/>
        </w:tabs>
        <w:autoSpaceDE/>
      </w:pPr>
      <w:r>
        <w:t xml:space="preserve">БОЛЬШЕСОЛДАТСКОГО </w:t>
      </w:r>
      <w:r w:rsidRPr="0025354C">
        <w:t xml:space="preserve"> СЕЛЬСОВЕТА</w:t>
      </w:r>
    </w:p>
    <w:p w:rsidR="004A5C0C" w:rsidRPr="0025354C" w:rsidRDefault="004A5C0C" w:rsidP="004A5C0C">
      <w:pPr>
        <w:pStyle w:val="1"/>
        <w:widowControl/>
        <w:numPr>
          <w:ilvl w:val="0"/>
          <w:numId w:val="1"/>
        </w:numPr>
        <w:tabs>
          <w:tab w:val="left" w:pos="0"/>
        </w:tabs>
        <w:autoSpaceDE/>
      </w:pPr>
      <w:r>
        <w:t xml:space="preserve">БОЛЬШЕСОЛДАТКОГО  </w:t>
      </w:r>
      <w:r w:rsidRPr="0025354C">
        <w:t xml:space="preserve"> РАЙОНА КУРСКОЙ ОБЛАСТИ</w:t>
      </w:r>
    </w:p>
    <w:p w:rsidR="004A5C0C" w:rsidRPr="0025354C" w:rsidRDefault="004A5C0C" w:rsidP="004A5C0C">
      <w:pPr>
        <w:rPr>
          <w:sz w:val="28"/>
          <w:szCs w:val="28"/>
        </w:rPr>
      </w:pPr>
    </w:p>
    <w:p w:rsidR="004A5C0C" w:rsidRDefault="004A5C0C" w:rsidP="004A5C0C">
      <w:pPr>
        <w:pStyle w:val="1"/>
        <w:widowControl/>
        <w:numPr>
          <w:ilvl w:val="0"/>
          <w:numId w:val="1"/>
        </w:numPr>
        <w:tabs>
          <w:tab w:val="left" w:pos="0"/>
        </w:tabs>
        <w:autoSpaceDE/>
      </w:pPr>
      <w:r w:rsidRPr="0025354C">
        <w:t>РЕШЕНИЕ</w:t>
      </w:r>
    </w:p>
    <w:p w:rsidR="004A5C0C" w:rsidRPr="0072676D" w:rsidRDefault="004A5C0C" w:rsidP="004A5C0C">
      <w:pPr>
        <w:rPr>
          <w:lang w:eastAsia="ar-SA"/>
        </w:rPr>
      </w:pPr>
    </w:p>
    <w:p w:rsidR="004A5C0C" w:rsidRDefault="004A5C0C" w:rsidP="004A5C0C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jc w:val="left"/>
        <w:rPr>
          <w:b w:val="0"/>
          <w:u w:val="single"/>
        </w:rPr>
      </w:pPr>
      <w:r w:rsidRPr="00D21502">
        <w:rPr>
          <w:b w:val="0"/>
          <w:u w:val="single"/>
        </w:rPr>
        <w:t xml:space="preserve">от </w:t>
      </w:r>
      <w:r>
        <w:rPr>
          <w:b w:val="0"/>
          <w:u w:val="single"/>
        </w:rPr>
        <w:t xml:space="preserve"> 15.11</w:t>
      </w:r>
      <w:r w:rsidRPr="00D21502">
        <w:rPr>
          <w:b w:val="0"/>
          <w:u w:val="single"/>
        </w:rPr>
        <w:t>.2010 г.</w:t>
      </w:r>
      <w:r>
        <w:rPr>
          <w:b w:val="0"/>
          <w:u w:val="single"/>
        </w:rPr>
        <w:t xml:space="preserve"> </w:t>
      </w:r>
      <w:r w:rsidRPr="00D21502">
        <w:rPr>
          <w:b w:val="0"/>
          <w:u w:val="single"/>
        </w:rPr>
        <w:t xml:space="preserve"> </w:t>
      </w:r>
      <w:r>
        <w:rPr>
          <w:b w:val="0"/>
          <w:u w:val="single"/>
        </w:rPr>
        <w:t xml:space="preserve"> </w:t>
      </w:r>
      <w:r w:rsidRPr="00D21502">
        <w:rPr>
          <w:b w:val="0"/>
          <w:u w:val="single"/>
        </w:rPr>
        <w:t xml:space="preserve">№ </w:t>
      </w:r>
      <w:r>
        <w:rPr>
          <w:b w:val="0"/>
          <w:u w:val="single"/>
        </w:rPr>
        <w:t xml:space="preserve"> 1</w:t>
      </w:r>
      <w:r w:rsidR="003675EB">
        <w:rPr>
          <w:b w:val="0"/>
          <w:u w:val="single"/>
        </w:rPr>
        <w:t>4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6800"/>
      </w:tblGrid>
      <w:tr w:rsidR="004A5C0C" w:rsidRPr="00F05F23" w:rsidTr="003675EB">
        <w:trPr>
          <w:trHeight w:val="13"/>
        </w:trPr>
        <w:tc>
          <w:tcPr>
            <w:tcW w:w="6800" w:type="dxa"/>
          </w:tcPr>
          <w:p w:rsidR="004A5C0C" w:rsidRDefault="004A5C0C" w:rsidP="00806F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C0C" w:rsidRPr="00F05F23" w:rsidRDefault="004A5C0C" w:rsidP="004A5C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2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  утверждении структуры </w:t>
            </w:r>
            <w:r w:rsidR="00367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Большесолдатского </w:t>
            </w:r>
            <w:r w:rsidR="00367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</w:t>
            </w:r>
          </w:p>
        </w:tc>
      </w:tr>
    </w:tbl>
    <w:p w:rsidR="004A5C0C" w:rsidRPr="00A75F3D" w:rsidRDefault="004A5C0C" w:rsidP="004A5C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5C0C" w:rsidRPr="004A5C0C" w:rsidRDefault="004A5C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C0C">
        <w:rPr>
          <w:rFonts w:ascii="Times New Roman" w:hAnsi="Times New Roman" w:cs="Times New Roman"/>
          <w:sz w:val="28"/>
          <w:szCs w:val="28"/>
        </w:rPr>
        <w:t xml:space="preserve">В соответствии с  законом  Курской  области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 № 26 – ЗКО от   26.04.2010 г.  «О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преобразовании 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 xml:space="preserve">некоторых  муниципальных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образований 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>и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в  </w:t>
      </w:r>
      <w:r w:rsidR="003675EB">
        <w:rPr>
          <w:rFonts w:ascii="Times New Roman" w:hAnsi="Times New Roman" w:cs="Times New Roman"/>
          <w:sz w:val="28"/>
          <w:szCs w:val="28"/>
        </w:rPr>
        <w:t xml:space="preserve">  </w:t>
      </w:r>
      <w:r w:rsidRPr="004A5C0C">
        <w:rPr>
          <w:rFonts w:ascii="Times New Roman" w:hAnsi="Times New Roman" w:cs="Times New Roman"/>
          <w:sz w:val="28"/>
          <w:szCs w:val="28"/>
        </w:rPr>
        <w:t>отдельные   законодательные   акты   Курской  области»</w:t>
      </w:r>
      <w:r w:rsidR="003675EB">
        <w:rPr>
          <w:rFonts w:ascii="Times New Roman" w:hAnsi="Times New Roman" w:cs="Times New Roman"/>
          <w:sz w:val="28"/>
          <w:szCs w:val="28"/>
        </w:rPr>
        <w:t xml:space="preserve">, </w:t>
      </w:r>
      <w:r w:rsidR="003675EB" w:rsidRPr="003675EB">
        <w:rPr>
          <w:rFonts w:ascii="Times New Roman" w:hAnsi="Times New Roman" w:cs="Times New Roman"/>
          <w:sz w:val="28"/>
          <w:szCs w:val="28"/>
        </w:rPr>
        <w:t>решением  Собрания  депутатов   Большесолдатского  сельсовета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 от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22.10.2010 г.  №  3  «О  реорганизации    администрации 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5EB" w:rsidRPr="003675EB">
        <w:rPr>
          <w:rFonts w:ascii="Times New Roman" w:hAnsi="Times New Roman" w:cs="Times New Roman"/>
          <w:sz w:val="28"/>
          <w:szCs w:val="28"/>
        </w:rPr>
        <w:t>Розгребельского</w:t>
      </w:r>
      <w:proofErr w:type="spellEnd"/>
      <w:r w:rsidR="003675EB" w:rsidRP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 сельсовета   Большесолдатского 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района,   администрации  </w:t>
      </w:r>
      <w:proofErr w:type="spellStart"/>
      <w:r w:rsidR="003675EB" w:rsidRPr="003675EB">
        <w:rPr>
          <w:rFonts w:ascii="Times New Roman" w:hAnsi="Times New Roman" w:cs="Times New Roman"/>
          <w:sz w:val="28"/>
          <w:szCs w:val="28"/>
        </w:rPr>
        <w:t>Ржавского</w:t>
      </w:r>
      <w:proofErr w:type="spellEnd"/>
      <w:r w:rsidR="003675EB" w:rsidRPr="003675EB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и  администрации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="003675EB" w:rsidRPr="003675EB">
        <w:rPr>
          <w:rFonts w:ascii="Times New Roman" w:hAnsi="Times New Roman" w:cs="Times New Roman"/>
          <w:sz w:val="28"/>
          <w:szCs w:val="28"/>
        </w:rPr>
        <w:t xml:space="preserve"> Большесолдатского  сельсовета  Большесолдатского   района»</w:t>
      </w:r>
      <w:r w:rsidRPr="004A5C0C">
        <w:rPr>
          <w:rFonts w:ascii="Times New Roman" w:hAnsi="Times New Roman" w:cs="Times New Roman"/>
          <w:sz w:val="28"/>
          <w:szCs w:val="28"/>
        </w:rPr>
        <w:t xml:space="preserve">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675EB"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Большесолдатского 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области, </w:t>
      </w:r>
      <w:r w:rsidRPr="004A5C0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4A5C0C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сельсовета,</w:t>
      </w:r>
    </w:p>
    <w:p w:rsid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C0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Pr="004A5C0C" w:rsidRDefault="004A5C0C" w:rsidP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C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>Утвердить прилагаемую структуру</w:t>
      </w:r>
      <w:r w:rsidR="00B0187E">
        <w:rPr>
          <w:rFonts w:ascii="Times New Roman" w:hAnsi="Times New Roman" w:cs="Times New Roman"/>
          <w:sz w:val="28"/>
          <w:szCs w:val="28"/>
        </w:rPr>
        <w:t xml:space="preserve">  и штатную  численность</w:t>
      </w:r>
      <w:r w:rsidRPr="004A5C0C">
        <w:rPr>
          <w:rFonts w:ascii="Times New Roman" w:hAnsi="Times New Roman" w:cs="Times New Roman"/>
          <w:sz w:val="28"/>
          <w:szCs w:val="28"/>
        </w:rPr>
        <w:t xml:space="preserve"> администрации Большесолдатского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0C">
        <w:rPr>
          <w:rFonts w:ascii="Times New Roman" w:hAnsi="Times New Roman" w:cs="Times New Roman"/>
          <w:sz w:val="28"/>
          <w:szCs w:val="28"/>
        </w:rPr>
        <w:t>Большесолд</w:t>
      </w:r>
      <w:r w:rsidR="001458A7">
        <w:rPr>
          <w:rFonts w:ascii="Times New Roman" w:hAnsi="Times New Roman" w:cs="Times New Roman"/>
          <w:sz w:val="28"/>
          <w:szCs w:val="28"/>
        </w:rPr>
        <w:t xml:space="preserve">атского  района Курской области   и  ввести  </w:t>
      </w:r>
      <w:r w:rsidR="00A13AEC">
        <w:rPr>
          <w:rFonts w:ascii="Times New Roman" w:hAnsi="Times New Roman" w:cs="Times New Roman"/>
          <w:sz w:val="28"/>
          <w:szCs w:val="28"/>
        </w:rPr>
        <w:t xml:space="preserve"> ее в  действие  с  01  февраля  2011  года.</w:t>
      </w:r>
    </w:p>
    <w:p w:rsidR="004A5C0C" w:rsidRPr="004A5C0C" w:rsidRDefault="004A5C0C" w:rsidP="004A5C0C">
      <w:pPr>
        <w:ind w:firstLine="540"/>
      </w:pP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5C0C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87316A">
        <w:rPr>
          <w:rFonts w:ascii="Times New Roman" w:hAnsi="Times New Roman" w:cs="Times New Roman"/>
          <w:sz w:val="28"/>
          <w:szCs w:val="28"/>
        </w:rPr>
        <w:t>подписания</w:t>
      </w:r>
      <w:r w:rsidRPr="004A5C0C">
        <w:rPr>
          <w:rFonts w:ascii="Times New Roman" w:hAnsi="Times New Roman" w:cs="Times New Roman"/>
          <w:sz w:val="28"/>
          <w:szCs w:val="28"/>
        </w:rPr>
        <w:t>.</w:t>
      </w:r>
    </w:p>
    <w:p w:rsid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Pr="00C462A7" w:rsidRDefault="004A5C0C" w:rsidP="004A5C0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462A7">
        <w:rPr>
          <w:rFonts w:ascii="Times New Roman" w:eastAsia="Calibri" w:hAnsi="Times New Roman" w:cs="Times New Roman"/>
          <w:sz w:val="28"/>
          <w:szCs w:val="28"/>
        </w:rPr>
        <w:t xml:space="preserve">Глава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462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62A7">
        <w:rPr>
          <w:rFonts w:ascii="Times New Roman" w:eastAsia="Calibri" w:hAnsi="Times New Roman" w:cs="Times New Roman"/>
          <w:sz w:val="28"/>
          <w:szCs w:val="28"/>
        </w:rPr>
        <w:t xml:space="preserve">  Р.В. Гридин</w:t>
      </w:r>
    </w:p>
    <w:p w:rsidR="004A5C0C" w:rsidRPr="00C462A7" w:rsidRDefault="004A5C0C" w:rsidP="004A5C0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462A7">
        <w:rPr>
          <w:rFonts w:ascii="Times New Roman" w:eastAsia="Calibri" w:hAnsi="Times New Roman" w:cs="Times New Roman"/>
          <w:sz w:val="28"/>
          <w:szCs w:val="28"/>
        </w:rPr>
        <w:t xml:space="preserve">Большесолдатского  сельсовета                                                 </w:t>
      </w:r>
    </w:p>
    <w:p w:rsidR="004A5C0C" w:rsidRDefault="004A5C0C" w:rsidP="004A5C0C">
      <w:pPr>
        <w:pStyle w:val="a3"/>
        <w:rPr>
          <w:rFonts w:ascii="Calibri" w:eastAsia="Calibri" w:hAnsi="Calibri" w:cs="Times New Roman"/>
        </w:rPr>
      </w:pPr>
      <w:r w:rsidRPr="00C462A7">
        <w:rPr>
          <w:rFonts w:ascii="Times New Roman" w:eastAsia="Calibri" w:hAnsi="Times New Roman" w:cs="Times New Roman"/>
          <w:sz w:val="28"/>
          <w:szCs w:val="28"/>
        </w:rPr>
        <w:t>Большесолдатского  района</w:t>
      </w:r>
      <w:r w:rsidRPr="00932E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</w:t>
      </w:r>
    </w:p>
    <w:p w:rsidR="004A5C0C" w:rsidRDefault="004A5C0C" w:rsidP="004A5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5C0C" w:rsidRDefault="004A5C0C" w:rsidP="004A5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A5C0C" w:rsidRPr="004A5C0C" w:rsidSect="00AE3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5EB" w:rsidRDefault="003675EB" w:rsidP="003675EB">
      <w:pPr>
        <w:spacing w:after="0" w:line="240" w:lineRule="auto"/>
        <w:ind w:left="8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895270">
        <w:rPr>
          <w:rFonts w:ascii="Times New Roman" w:hAnsi="Times New Roman"/>
          <w:b/>
          <w:sz w:val="28"/>
          <w:szCs w:val="28"/>
        </w:rPr>
        <w:t>твержден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675EB" w:rsidRPr="00911B2A" w:rsidRDefault="003675EB" w:rsidP="003675EB">
      <w:pPr>
        <w:spacing w:after="0" w:line="240" w:lineRule="auto"/>
        <w:ind w:left="8080"/>
        <w:jc w:val="center"/>
        <w:rPr>
          <w:rFonts w:ascii="Times New Roman" w:hAnsi="Times New Roman"/>
          <w:b/>
          <w:sz w:val="16"/>
          <w:szCs w:val="16"/>
        </w:rPr>
      </w:pPr>
    </w:p>
    <w:p w:rsidR="003675EB" w:rsidRPr="00895270" w:rsidRDefault="003675EB" w:rsidP="003675EB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решением Собрания депутатов</w:t>
      </w:r>
      <w:r>
        <w:rPr>
          <w:rFonts w:ascii="Times New Roman" w:hAnsi="Times New Roman"/>
          <w:sz w:val="28"/>
          <w:szCs w:val="28"/>
        </w:rPr>
        <w:t xml:space="preserve"> Большесолдатского</w:t>
      </w:r>
      <w:r w:rsidRPr="0089527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Большесолдатского </w:t>
      </w:r>
      <w:r w:rsidRPr="00895270">
        <w:rPr>
          <w:rFonts w:ascii="Times New Roman" w:hAnsi="Times New Roman"/>
          <w:sz w:val="28"/>
          <w:szCs w:val="28"/>
        </w:rPr>
        <w:t xml:space="preserve"> района</w:t>
      </w:r>
    </w:p>
    <w:p w:rsidR="003675EB" w:rsidRPr="003675EB" w:rsidRDefault="003675EB" w:rsidP="003675EB">
      <w:pPr>
        <w:tabs>
          <w:tab w:val="left" w:pos="5355"/>
        </w:tabs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5EB">
        <w:rPr>
          <w:rFonts w:ascii="Times New Roman" w:hAnsi="Times New Roman"/>
          <w:sz w:val="28"/>
          <w:szCs w:val="28"/>
        </w:rPr>
        <w:t xml:space="preserve">от 15.11.2010 года № 14 </w:t>
      </w:r>
    </w:p>
    <w:p w:rsidR="004A5C0C" w:rsidRPr="004A5C0C" w:rsidRDefault="004A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C0C" w:rsidRPr="004A5C0C" w:rsidRDefault="004A5C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C0C">
        <w:rPr>
          <w:rFonts w:ascii="Times New Roman" w:hAnsi="Times New Roman" w:cs="Times New Roman"/>
          <w:sz w:val="28"/>
          <w:szCs w:val="28"/>
        </w:rPr>
        <w:t>СТРУКТУРА</w:t>
      </w:r>
    </w:p>
    <w:p w:rsidR="003675EB" w:rsidRDefault="004A5C0C" w:rsidP="003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C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5EB">
        <w:rPr>
          <w:rFonts w:ascii="Times New Roman" w:hAnsi="Times New Roman" w:cs="Times New Roman"/>
          <w:sz w:val="28"/>
          <w:szCs w:val="28"/>
        </w:rPr>
        <w:t>БОЛЬШЕСОЛДАТСКОГО СЕЛЬСОВЕТА</w:t>
      </w:r>
    </w:p>
    <w:p w:rsidR="003675EB" w:rsidRPr="004F78B9" w:rsidRDefault="003675EB" w:rsidP="003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</w:p>
    <w:p w:rsidR="004A5C0C" w:rsidRDefault="004A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5EB" w:rsidRDefault="006D339C" w:rsidP="003675EB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4.95pt;margin-top:19.05pt;width:92.95pt;height:76.45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6" style="position:absolute;left:0;text-align:left;margin-left:217.9pt;margin-top:-6.1pt;width:339.05pt;height:60.3pt;z-index:251660288">
            <v:textbox>
              <w:txbxContent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Большесолдатского сельсовета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Большесолдатского района Курской области</w:t>
                  </w:r>
                </w:p>
              </w:txbxContent>
            </v:textbox>
          </v:rect>
        </w:pict>
      </w:r>
    </w:p>
    <w:p w:rsidR="003675EB" w:rsidRDefault="006D339C" w:rsidP="003675EB">
      <w:r>
        <w:rPr>
          <w:noProof/>
          <w:lang w:eastAsia="ru-RU"/>
        </w:rPr>
        <w:pict>
          <v:shape id="_x0000_s1035" type="#_x0000_t32" style="position:absolute;margin-left:556.95pt;margin-top:3.65pt;width:67pt;height:66.4pt;z-index:251669504" o:connectortype="straight">
            <v:stroke endarrow="block"/>
          </v:shape>
        </w:pict>
      </w:r>
    </w:p>
    <w:p w:rsidR="003675EB" w:rsidRDefault="006D339C" w:rsidP="003675EB">
      <w:pPr>
        <w:jc w:val="center"/>
      </w:pPr>
      <w:r>
        <w:rPr>
          <w:noProof/>
          <w:lang w:eastAsia="ru-RU"/>
        </w:rPr>
        <w:pict>
          <v:shape id="_x0000_s1037" type="#_x0000_t32" style="position:absolute;left:0;text-align:left;margin-left:381.15pt;margin-top:3.3pt;width:.85pt;height:56pt;flip:x;z-index:251671552" o:connectortype="straight">
            <v:stroke endarrow="block"/>
          </v:shape>
        </w:pict>
      </w:r>
    </w:p>
    <w:p w:rsidR="003675EB" w:rsidRDefault="006D339C" w:rsidP="003675EB">
      <w:pPr>
        <w:tabs>
          <w:tab w:val="center" w:pos="7285"/>
          <w:tab w:val="left" w:pos="11687"/>
        </w:tabs>
      </w:pPr>
      <w:r>
        <w:rPr>
          <w:noProof/>
          <w:lang w:eastAsia="ru-RU"/>
        </w:rPr>
        <w:pict>
          <v:rect id="_x0000_s1027" style="position:absolute;margin-left:29.55pt;margin-top:19.2pt;width:180pt;height:46.9pt;z-index:251661312">
            <v:textbox>
              <w:txbxContent>
                <w:p w:rsidR="003675EB" w:rsidRPr="00A40466" w:rsidRDefault="003675EB" w:rsidP="003675E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Юрист</w:t>
                  </w:r>
                </w:p>
                <w:p w:rsidR="003675EB" w:rsidRPr="00A40466" w:rsidRDefault="003675EB" w:rsidP="003675E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521.8pt;margin-top:19.2pt;width:197.6pt;height:69.85pt;z-index:251663360">
            <v:textbox>
              <w:txbxContent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Отдел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бухгалтерского учета  и отчетности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  <w:p w:rsidR="003675EB" w:rsidRPr="00D312A9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675EB">
        <w:tab/>
      </w:r>
      <w:r w:rsidR="003675EB">
        <w:tab/>
      </w:r>
    </w:p>
    <w:p w:rsidR="003675EB" w:rsidRPr="004F78B9" w:rsidRDefault="006D339C" w:rsidP="003675EB">
      <w:r>
        <w:rPr>
          <w:noProof/>
          <w:lang w:eastAsia="ru-RU"/>
        </w:rPr>
        <w:pict>
          <v:rect id="_x0000_s1028" style="position:absolute;margin-left:272.65pt;margin-top:8.4pt;width:198.95pt;height:85.1pt;z-index:251662336">
            <v:textbox>
              <w:txbxContent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главы  администрации Большесолдатского  сельсовета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3675EB" w:rsidRPr="004F78B9" w:rsidRDefault="003675EB" w:rsidP="003675EB"/>
    <w:p w:rsidR="003675EB" w:rsidRPr="004F78B9" w:rsidRDefault="006D339C" w:rsidP="003675EB">
      <w:r>
        <w:rPr>
          <w:noProof/>
          <w:lang w:eastAsia="ru-RU"/>
        </w:rPr>
        <w:pict>
          <v:shape id="_x0000_s1045" type="#_x0000_t32" style="position:absolute;margin-left:94.8pt;margin-top:25.25pt;width:177.85pt;height:94.75pt;flip:x;z-index:251677696" o:connectortype="straight">
            <v:stroke endarrow="block"/>
          </v:shape>
        </w:pict>
      </w:r>
    </w:p>
    <w:p w:rsidR="003675EB" w:rsidRDefault="006D339C" w:rsidP="003675EB">
      <w:r>
        <w:rPr>
          <w:noProof/>
          <w:lang w:eastAsia="ru-RU"/>
        </w:rPr>
        <w:pict>
          <v:shape id="_x0000_s1041" type="#_x0000_t32" style="position:absolute;margin-left:418.8pt;margin-top:17.15pt;width:65.25pt;height:77.4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268.1pt;margin-top:17.15pt;width:62.2pt;height:77.4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71.6pt;margin-top:-.2pt;width:211.8pt;height:94.8pt;z-index:251676672" o:connectortype="straight">
            <v:stroke endarrow="block"/>
          </v:shape>
        </w:pict>
      </w:r>
    </w:p>
    <w:p w:rsidR="003675EB" w:rsidRPr="004F78B9" w:rsidRDefault="003675EB" w:rsidP="003675EB">
      <w:pPr>
        <w:tabs>
          <w:tab w:val="left" w:pos="1390"/>
          <w:tab w:val="left" w:pos="4487"/>
          <w:tab w:val="center" w:pos="7285"/>
          <w:tab w:val="left" w:pos="9377"/>
          <w:tab w:val="left" w:pos="12089"/>
        </w:tabs>
      </w:pPr>
      <w:r>
        <w:tab/>
      </w:r>
      <w:r>
        <w:tab/>
      </w:r>
      <w:r>
        <w:tab/>
      </w:r>
      <w:r>
        <w:tab/>
      </w:r>
      <w:r>
        <w:tab/>
      </w:r>
    </w:p>
    <w:p w:rsidR="003675EB" w:rsidRPr="004A5C0C" w:rsidRDefault="006D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9C">
        <w:rPr>
          <w:noProof/>
          <w:lang w:eastAsia="ru-RU"/>
        </w:rPr>
        <w:pict>
          <v:rect id="_x0000_s1031" style="position:absolute;left:0;text-align:left;margin-left:15.3pt;margin-top:43.75pt;width:174.75pt;height:87.25pt;z-index:251665408">
            <v:textbox style="mso-next-textbox:#_x0000_s1031">
              <w:txbxContent>
                <w:p w:rsidR="00CB320B" w:rsidRPr="00BA757D" w:rsidRDefault="00CB320B" w:rsidP="00BA75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75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Кадровая  работа</w:t>
                  </w:r>
                </w:p>
                <w:p w:rsidR="00CB320B" w:rsidRPr="00BA757D" w:rsidRDefault="00CB320B" w:rsidP="00BA75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75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  <w:p w:rsidR="00CB320B" w:rsidRPr="00BA757D" w:rsidRDefault="00CB320B" w:rsidP="00BA75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75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делопроизводство</w:t>
                  </w:r>
                </w:p>
                <w:p w:rsidR="00CB320B" w:rsidRPr="00BA757D" w:rsidRDefault="00CB320B" w:rsidP="00BA75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75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3675EB" w:rsidRPr="00CB320B" w:rsidRDefault="003675EB" w:rsidP="00CB320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6D339C">
        <w:rPr>
          <w:noProof/>
          <w:lang w:eastAsia="ru-RU"/>
        </w:rPr>
        <w:pict>
          <v:rect id="_x0000_s1034" style="position:absolute;left:0;text-align:left;margin-left:591.3pt;margin-top:43.7pt;width:154.9pt;height:87.3pt;z-index:251668480">
            <v:textbox style="mso-next-textbox:#_x0000_s1034">
              <w:txbxContent>
                <w:p w:rsidR="003675EB" w:rsidRPr="00D312A9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Специалист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вопросам ЖКХ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D339C">
        <w:rPr>
          <w:noProof/>
          <w:lang w:eastAsia="ru-RU"/>
        </w:rPr>
        <w:pict>
          <v:rect id="_x0000_s1033" style="position:absolute;left:0;text-align:left;margin-left:397.2pt;margin-top:43.75pt;width:179.5pt;height:87.3pt;z-index:251667456">
            <v:textbox style="mso-next-textbox:#_x0000_s1033">
              <w:txbxContent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специалисты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местах: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с. </w:t>
                  </w:r>
                  <w:proofErr w:type="spellStart"/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Розгребли</w:t>
                  </w:r>
                  <w:proofErr w:type="spellEnd"/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и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с.</w:t>
                  </w:r>
                  <w:r w:rsidRPr="00A40466">
                    <w:rPr>
                      <w:b/>
                    </w:rPr>
                    <w:t xml:space="preserve"> </w:t>
                  </w: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Ржава</w:t>
                  </w:r>
                </w:p>
                <w:p w:rsidR="003675EB" w:rsidRPr="00A40466" w:rsidRDefault="003675EB" w:rsidP="003675EB">
                  <w:pPr>
                    <w:pStyle w:val="a3"/>
                    <w:jc w:val="center"/>
                    <w:rPr>
                      <w:b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6D339C">
        <w:rPr>
          <w:noProof/>
          <w:lang w:eastAsia="ru-RU"/>
        </w:rPr>
        <w:pict>
          <v:rect id="_x0000_s1032" style="position:absolute;left:0;text-align:left;margin-left:214.8pt;margin-top:43.75pt;width:166.35pt;height:87.3pt;z-index:251666432">
            <v:textbox style="mso-next-textbox:#_x0000_s1032">
              <w:txbxContent>
                <w:p w:rsidR="003675EB" w:rsidRPr="00A40466" w:rsidRDefault="003675EB" w:rsidP="003675E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Специалист по земельным   и имущественным отношениям</w:t>
                  </w:r>
                </w:p>
                <w:p w:rsidR="003675EB" w:rsidRPr="00A40466" w:rsidRDefault="003675EB" w:rsidP="003675E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04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3675EB" w:rsidRPr="004F78B9" w:rsidRDefault="003675EB" w:rsidP="003675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3675EB" w:rsidRPr="004A5C0C" w:rsidSect="002E77EF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75491"/>
    <w:multiLevelType w:val="hybridMultilevel"/>
    <w:tmpl w:val="0B0C0BAC"/>
    <w:lvl w:ilvl="0" w:tplc="26E8EC4E">
      <w:start w:val="1"/>
      <w:numFmt w:val="decimal"/>
      <w:lvlText w:val="%1."/>
      <w:lvlJc w:val="left"/>
      <w:pPr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0C"/>
    <w:rsid w:val="001458A7"/>
    <w:rsid w:val="002E77EF"/>
    <w:rsid w:val="00333601"/>
    <w:rsid w:val="003675EB"/>
    <w:rsid w:val="003D1320"/>
    <w:rsid w:val="00430E3A"/>
    <w:rsid w:val="004A5C0C"/>
    <w:rsid w:val="0065364D"/>
    <w:rsid w:val="006D339C"/>
    <w:rsid w:val="00704C8D"/>
    <w:rsid w:val="007817D9"/>
    <w:rsid w:val="007E6910"/>
    <w:rsid w:val="0087316A"/>
    <w:rsid w:val="0093306B"/>
    <w:rsid w:val="00A13AEC"/>
    <w:rsid w:val="00AD39A8"/>
    <w:rsid w:val="00B0187E"/>
    <w:rsid w:val="00BA757D"/>
    <w:rsid w:val="00CB320B"/>
    <w:rsid w:val="00D7208A"/>
    <w:rsid w:val="00E4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45"/>
        <o:r id="V:Rule9" type="connector" idref="#_x0000_s1042"/>
        <o:r id="V:Rule10" type="connector" idref="#_x0000_s1040"/>
        <o:r id="V:Rule11" type="connector" idref="#_x0000_s1041"/>
        <o:r id="V:Rule12" type="connector" idref="#_x0000_s1037"/>
        <o:r id="V:Rule13" type="connector" idref="#_x0000_s1035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3A"/>
  </w:style>
  <w:style w:type="paragraph" w:styleId="1">
    <w:name w:val="heading 1"/>
    <w:basedOn w:val="a"/>
    <w:next w:val="a"/>
    <w:link w:val="10"/>
    <w:qFormat/>
    <w:rsid w:val="004A5C0C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5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A5C0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4A5C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C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2011-02-21T06:49:00Z</cp:lastPrinted>
  <dcterms:created xsi:type="dcterms:W3CDTF">2010-12-13T13:35:00Z</dcterms:created>
  <dcterms:modified xsi:type="dcterms:W3CDTF">2011-02-21T07:03:00Z</dcterms:modified>
</cp:coreProperties>
</file>