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BF" w:rsidRPr="0070293F" w:rsidRDefault="00A230BF" w:rsidP="00C1378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70293F">
        <w:rPr>
          <w:rFonts w:ascii="Times New Roman" w:hAnsi="Times New Roman"/>
          <w:b/>
          <w:bCs/>
          <w:color w:val="000000"/>
          <w:sz w:val="32"/>
          <w:szCs w:val="32"/>
        </w:rPr>
        <w:t>АДМИНИСТРАЦИЯ</w:t>
      </w:r>
    </w:p>
    <w:p w:rsidR="00A230BF" w:rsidRPr="0070293F" w:rsidRDefault="00A230BF" w:rsidP="00A230B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293F">
        <w:rPr>
          <w:rFonts w:ascii="Times New Roman" w:hAnsi="Times New Roman"/>
          <w:b/>
          <w:bCs/>
          <w:color w:val="000000"/>
          <w:sz w:val="28"/>
          <w:szCs w:val="28"/>
        </w:rPr>
        <w:t xml:space="preserve"> БОЛЬШЕСОЛДАТСКОГО СЕЛЬСОВЕТА</w:t>
      </w:r>
      <w:r w:rsidRPr="0070293F">
        <w:rPr>
          <w:rFonts w:ascii="Times New Roman" w:hAnsi="Times New Roman"/>
          <w:b/>
          <w:bCs/>
          <w:color w:val="000000"/>
          <w:sz w:val="28"/>
          <w:szCs w:val="28"/>
        </w:rPr>
        <w:br/>
        <w:t>БОЛЬШЕСОЛДАТСКОГО РАЙОНА КУРСКОЙ ОБЛАСТИ</w:t>
      </w:r>
    </w:p>
    <w:p w:rsidR="00B56E17" w:rsidRPr="0070293F" w:rsidRDefault="00B56E1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56E17" w:rsidRPr="0070293F" w:rsidRDefault="000042A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70293F">
        <w:rPr>
          <w:rFonts w:ascii="Times New Roman" w:hAnsi="Times New Roman" w:cs="Times New Roman"/>
          <w:sz w:val="32"/>
          <w:szCs w:val="32"/>
        </w:rPr>
        <w:t>ПОСТАНОВЛЕ</w:t>
      </w:r>
      <w:r w:rsidR="008C6F48" w:rsidRPr="0070293F">
        <w:rPr>
          <w:rFonts w:ascii="Times New Roman" w:hAnsi="Times New Roman" w:cs="Times New Roman"/>
          <w:sz w:val="32"/>
          <w:szCs w:val="32"/>
        </w:rPr>
        <w:t>НИЕ</w:t>
      </w:r>
    </w:p>
    <w:p w:rsidR="00B56E17" w:rsidRPr="0070293F" w:rsidRDefault="00B56E1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230BF" w:rsidRPr="0070293F" w:rsidRDefault="0042295A" w:rsidP="0070293F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A230BF" w:rsidRPr="0070293F">
        <w:rPr>
          <w:rFonts w:ascii="Times New Roman" w:hAnsi="Times New Roman"/>
        </w:rPr>
        <w:t xml:space="preserve">от  </w:t>
      </w:r>
      <w:r w:rsidR="00FC1783">
        <w:rPr>
          <w:rFonts w:ascii="Times New Roman" w:hAnsi="Times New Roman"/>
        </w:rPr>
        <w:t>2</w:t>
      </w:r>
      <w:r w:rsidR="00FF6FC3">
        <w:rPr>
          <w:rFonts w:ascii="Times New Roman" w:hAnsi="Times New Roman"/>
        </w:rPr>
        <w:t>1</w:t>
      </w:r>
      <w:proofErr w:type="gramEnd"/>
      <w:r w:rsidR="00A069D3" w:rsidRPr="0070293F">
        <w:rPr>
          <w:rFonts w:ascii="Times New Roman" w:hAnsi="Times New Roman"/>
        </w:rPr>
        <w:t xml:space="preserve"> </w:t>
      </w:r>
      <w:r w:rsidR="00FF6FC3">
        <w:rPr>
          <w:rFonts w:ascii="Times New Roman" w:hAnsi="Times New Roman"/>
        </w:rPr>
        <w:t>октября</w:t>
      </w:r>
      <w:r w:rsidR="002F6397" w:rsidRPr="0070293F">
        <w:rPr>
          <w:rFonts w:ascii="Times New Roman" w:hAnsi="Times New Roman"/>
        </w:rPr>
        <w:t xml:space="preserve"> 202</w:t>
      </w:r>
      <w:r w:rsidR="00FC1783">
        <w:rPr>
          <w:rFonts w:ascii="Times New Roman" w:hAnsi="Times New Roman"/>
        </w:rPr>
        <w:t>2</w:t>
      </w:r>
      <w:r w:rsidR="00F9147C" w:rsidRPr="0070293F">
        <w:rPr>
          <w:rFonts w:ascii="Times New Roman" w:hAnsi="Times New Roman"/>
        </w:rPr>
        <w:t xml:space="preserve">  года  </w:t>
      </w:r>
      <w:r w:rsidR="0070293F" w:rsidRPr="0070293F">
        <w:rPr>
          <w:rFonts w:ascii="Times New Roman" w:hAnsi="Times New Roman"/>
        </w:rPr>
        <w:t xml:space="preserve"> </w:t>
      </w:r>
      <w:r w:rsidR="0070293F">
        <w:rPr>
          <w:rFonts w:ascii="Times New Roman" w:hAnsi="Times New Roman"/>
        </w:rPr>
        <w:t xml:space="preserve">                     </w:t>
      </w:r>
      <w:r w:rsidR="0070293F" w:rsidRPr="0070293F">
        <w:rPr>
          <w:rFonts w:ascii="Times New Roman" w:hAnsi="Times New Roman"/>
        </w:rPr>
        <w:t xml:space="preserve"> </w:t>
      </w:r>
      <w:r w:rsidR="0070293F">
        <w:rPr>
          <w:rFonts w:ascii="Times New Roman" w:hAnsi="Times New Roman"/>
        </w:rPr>
        <w:t xml:space="preserve">  </w:t>
      </w:r>
      <w:r w:rsidR="0070293F" w:rsidRPr="0070293F">
        <w:rPr>
          <w:rFonts w:ascii="Times New Roman" w:hAnsi="Times New Roman"/>
        </w:rPr>
        <w:t xml:space="preserve">    с. Большое Солдатское         </w:t>
      </w:r>
      <w:r w:rsidR="0070293F">
        <w:rPr>
          <w:rFonts w:ascii="Times New Roman" w:hAnsi="Times New Roman"/>
        </w:rPr>
        <w:t xml:space="preserve">                            </w:t>
      </w:r>
      <w:r w:rsidR="007C3D22">
        <w:rPr>
          <w:rFonts w:ascii="Times New Roman" w:hAnsi="Times New Roman"/>
        </w:rPr>
        <w:t xml:space="preserve">   </w:t>
      </w:r>
      <w:r w:rsidR="0070293F" w:rsidRPr="0070293F">
        <w:rPr>
          <w:rFonts w:ascii="Times New Roman" w:hAnsi="Times New Roman"/>
        </w:rPr>
        <w:t>№</w:t>
      </w:r>
      <w:r w:rsidR="00FF6FC3">
        <w:rPr>
          <w:rFonts w:ascii="Times New Roman" w:hAnsi="Times New Roman"/>
        </w:rPr>
        <w:t xml:space="preserve"> 91</w:t>
      </w:r>
    </w:p>
    <w:p w:rsidR="00B56E17" w:rsidRPr="0070293F" w:rsidRDefault="00B56E17" w:rsidP="002607E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296176" w:rsidRPr="0070293F" w:rsidTr="00812494">
        <w:trPr>
          <w:trHeight w:val="100"/>
        </w:trPr>
        <w:tc>
          <w:tcPr>
            <w:tcW w:w="9322" w:type="dxa"/>
            <w:hideMark/>
          </w:tcPr>
          <w:p w:rsidR="00053EEA" w:rsidRPr="0070293F" w:rsidRDefault="00296176" w:rsidP="002607E9">
            <w:pPr>
              <w:ind w:right="-28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293F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70293F">
              <w:rPr>
                <w:rFonts w:ascii="Times New Roman" w:hAnsi="Times New Roman"/>
                <w:b/>
                <w:sz w:val="28"/>
                <w:szCs w:val="28"/>
              </w:rPr>
              <w:t>Большесолдатского</w:t>
            </w:r>
            <w:proofErr w:type="spellEnd"/>
            <w:r w:rsidRPr="0070293F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70293F">
              <w:rPr>
                <w:rFonts w:ascii="Times New Roman" w:hAnsi="Times New Roman"/>
                <w:b/>
                <w:sz w:val="28"/>
                <w:szCs w:val="28"/>
              </w:rPr>
              <w:t>Большесолдатского</w:t>
            </w:r>
            <w:proofErr w:type="spellEnd"/>
            <w:r w:rsidRPr="0070293F">
              <w:rPr>
                <w:rFonts w:ascii="Times New Roman" w:hAnsi="Times New Roman"/>
                <w:b/>
                <w:sz w:val="28"/>
                <w:szCs w:val="28"/>
              </w:rPr>
              <w:t xml:space="preserve"> района Курской област</w:t>
            </w:r>
            <w:r w:rsidR="002F6397" w:rsidRPr="0070293F">
              <w:rPr>
                <w:rFonts w:ascii="Times New Roman" w:hAnsi="Times New Roman"/>
                <w:b/>
                <w:sz w:val="28"/>
                <w:szCs w:val="28"/>
              </w:rPr>
              <w:t>и №</w:t>
            </w:r>
            <w:r w:rsidR="00053EEA" w:rsidRPr="0070293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F6397" w:rsidRPr="0070293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0293F">
              <w:rPr>
                <w:rFonts w:ascii="Times New Roman" w:hAnsi="Times New Roman"/>
                <w:b/>
                <w:sz w:val="28"/>
                <w:szCs w:val="28"/>
              </w:rPr>
              <w:t xml:space="preserve"> от </w:t>
            </w:r>
            <w:r w:rsidR="00A42D2B" w:rsidRPr="0070293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F6397" w:rsidRPr="0070293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0293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F6397" w:rsidRPr="0070293F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Pr="0070293F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2A4AA9" w:rsidRPr="0070293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0293F">
              <w:rPr>
                <w:rFonts w:ascii="Times New Roman" w:hAnsi="Times New Roman"/>
                <w:b/>
                <w:sz w:val="28"/>
                <w:szCs w:val="28"/>
              </w:rPr>
              <w:t xml:space="preserve">г. </w:t>
            </w:r>
            <w:r w:rsidR="00053EEA" w:rsidRPr="0070293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2F6397" w:rsidRPr="0070293F">
              <w:rPr>
                <w:rFonts w:ascii="Times New Roman" w:hAnsi="Times New Roman"/>
                <w:b/>
                <w:sz w:val="28"/>
                <w:szCs w:val="28"/>
              </w:rPr>
              <w:t>Формирование современной городской среды территории</w:t>
            </w:r>
            <w:r w:rsidR="000F0C8B" w:rsidRPr="0070293F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="000F0C8B" w:rsidRPr="0070293F">
              <w:rPr>
                <w:rFonts w:ascii="Times New Roman" w:hAnsi="Times New Roman"/>
                <w:b/>
                <w:sz w:val="28"/>
                <w:szCs w:val="28"/>
              </w:rPr>
              <w:t>Бол</w:t>
            </w:r>
            <w:r w:rsidR="00053EEA" w:rsidRPr="0070293F">
              <w:rPr>
                <w:rFonts w:ascii="Times New Roman" w:hAnsi="Times New Roman"/>
                <w:b/>
                <w:sz w:val="28"/>
                <w:szCs w:val="28"/>
              </w:rPr>
              <w:t>ьшесолдатск</w:t>
            </w:r>
            <w:r w:rsidR="000F0C8B" w:rsidRPr="0070293F">
              <w:rPr>
                <w:rFonts w:ascii="Times New Roman" w:hAnsi="Times New Roman"/>
                <w:b/>
                <w:sz w:val="28"/>
                <w:szCs w:val="28"/>
              </w:rPr>
              <w:t>ий</w:t>
            </w:r>
            <w:proofErr w:type="spellEnd"/>
            <w:r w:rsidR="00053EEA" w:rsidRPr="0070293F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  <w:r w:rsidR="000F0C8B" w:rsidRPr="0070293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7029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53EEA" w:rsidRPr="0070293F">
              <w:rPr>
                <w:rFonts w:ascii="Times New Roman" w:hAnsi="Times New Roman"/>
                <w:b/>
                <w:sz w:val="28"/>
                <w:szCs w:val="28"/>
              </w:rPr>
              <w:t>Большесолдатского</w:t>
            </w:r>
            <w:proofErr w:type="spellEnd"/>
            <w:r w:rsidR="00053EEA" w:rsidRPr="0070293F">
              <w:rPr>
                <w:rFonts w:ascii="Times New Roman" w:hAnsi="Times New Roman"/>
                <w:b/>
                <w:sz w:val="28"/>
                <w:szCs w:val="28"/>
              </w:rPr>
              <w:t xml:space="preserve"> района Курской области</w:t>
            </w:r>
            <w:r w:rsidR="00F9147C" w:rsidRPr="007029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12494" w:rsidRPr="0070293F">
              <w:rPr>
                <w:rFonts w:ascii="Times New Roman" w:hAnsi="Times New Roman"/>
                <w:b/>
                <w:sz w:val="28"/>
                <w:szCs w:val="28"/>
              </w:rPr>
              <w:t>на 2018-2024</w:t>
            </w:r>
            <w:r w:rsidR="0039619D" w:rsidRPr="0070293F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  <w:r w:rsidR="00053EEA" w:rsidRPr="0070293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96176" w:rsidRPr="0070293F" w:rsidRDefault="00296176" w:rsidP="00260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96176" w:rsidRPr="00FF6FC3" w:rsidRDefault="0055797E" w:rsidP="007C3D22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FF6FC3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296176" w:rsidRPr="00FF6FC3">
        <w:rPr>
          <w:rFonts w:ascii="Times New Roman" w:hAnsi="Times New Roman"/>
          <w:sz w:val="28"/>
          <w:szCs w:val="28"/>
        </w:rPr>
        <w:t>В</w:t>
      </w:r>
      <w:r w:rsidR="002607E9" w:rsidRPr="00FF6FC3">
        <w:rPr>
          <w:rFonts w:ascii="Times New Roman" w:hAnsi="Times New Roman"/>
          <w:sz w:val="28"/>
          <w:szCs w:val="28"/>
        </w:rPr>
        <w:t xml:space="preserve"> </w:t>
      </w:r>
      <w:r w:rsidR="00296176" w:rsidRPr="00FF6FC3">
        <w:rPr>
          <w:rFonts w:ascii="Times New Roman" w:hAnsi="Times New Roman"/>
          <w:sz w:val="28"/>
          <w:szCs w:val="28"/>
        </w:rPr>
        <w:t xml:space="preserve"> соответствии</w:t>
      </w:r>
      <w:proofErr w:type="gramEnd"/>
      <w:r w:rsidR="00296176" w:rsidRPr="00FF6FC3">
        <w:rPr>
          <w:rFonts w:ascii="Times New Roman" w:hAnsi="Times New Roman"/>
          <w:sz w:val="28"/>
          <w:szCs w:val="28"/>
        </w:rPr>
        <w:t xml:space="preserve"> с</w:t>
      </w:r>
      <w:r w:rsidR="002607E9" w:rsidRPr="00FF6FC3">
        <w:rPr>
          <w:rFonts w:ascii="Times New Roman" w:hAnsi="Times New Roman"/>
          <w:sz w:val="28"/>
          <w:szCs w:val="28"/>
        </w:rPr>
        <w:t xml:space="preserve"> </w:t>
      </w:r>
      <w:r w:rsidR="00296176" w:rsidRPr="00FF6FC3">
        <w:rPr>
          <w:rFonts w:ascii="Times New Roman" w:hAnsi="Times New Roman"/>
          <w:sz w:val="28"/>
          <w:szCs w:val="28"/>
        </w:rPr>
        <w:t xml:space="preserve"> </w:t>
      </w:r>
      <w:r w:rsidR="00812494" w:rsidRPr="00FF6FC3">
        <w:rPr>
          <w:rFonts w:ascii="Times New Roman" w:hAnsi="Times New Roman"/>
          <w:sz w:val="28"/>
          <w:szCs w:val="28"/>
        </w:rPr>
        <w:t xml:space="preserve">Бюджетным </w:t>
      </w:r>
      <w:r w:rsidR="002607E9" w:rsidRPr="00FF6FC3">
        <w:rPr>
          <w:rFonts w:ascii="Times New Roman" w:hAnsi="Times New Roman"/>
          <w:sz w:val="28"/>
          <w:szCs w:val="28"/>
        </w:rPr>
        <w:t xml:space="preserve"> </w:t>
      </w:r>
      <w:r w:rsidR="00812494" w:rsidRPr="00FF6FC3">
        <w:rPr>
          <w:rFonts w:ascii="Times New Roman" w:hAnsi="Times New Roman"/>
          <w:sz w:val="28"/>
          <w:szCs w:val="28"/>
        </w:rPr>
        <w:t>кодексом</w:t>
      </w:r>
      <w:r w:rsidR="002607E9" w:rsidRPr="00FF6FC3">
        <w:rPr>
          <w:rFonts w:ascii="Times New Roman" w:hAnsi="Times New Roman"/>
          <w:sz w:val="28"/>
          <w:szCs w:val="28"/>
        </w:rPr>
        <w:t xml:space="preserve"> </w:t>
      </w:r>
      <w:r w:rsidR="00812494" w:rsidRPr="00FF6FC3">
        <w:rPr>
          <w:rFonts w:ascii="Times New Roman" w:hAnsi="Times New Roman"/>
          <w:sz w:val="28"/>
          <w:szCs w:val="28"/>
        </w:rPr>
        <w:t xml:space="preserve"> Российской</w:t>
      </w:r>
      <w:r w:rsidR="002607E9" w:rsidRPr="00FF6FC3">
        <w:rPr>
          <w:rFonts w:ascii="Times New Roman" w:hAnsi="Times New Roman"/>
          <w:sz w:val="28"/>
          <w:szCs w:val="28"/>
        </w:rPr>
        <w:t xml:space="preserve"> </w:t>
      </w:r>
      <w:r w:rsidRPr="00FF6FC3">
        <w:rPr>
          <w:rFonts w:ascii="Times New Roman" w:hAnsi="Times New Roman"/>
          <w:sz w:val="28"/>
          <w:szCs w:val="28"/>
        </w:rPr>
        <w:t xml:space="preserve"> Федерации</w:t>
      </w:r>
      <w:r w:rsidR="00812494" w:rsidRPr="00FF6FC3">
        <w:rPr>
          <w:rFonts w:ascii="Times New Roman" w:hAnsi="Times New Roman"/>
          <w:sz w:val="28"/>
          <w:szCs w:val="28"/>
        </w:rPr>
        <w:t>,</w:t>
      </w:r>
      <w:r w:rsidR="00FF6FC3" w:rsidRPr="00FF6FC3">
        <w:rPr>
          <w:rFonts w:ascii="Times New Roman" w:hAnsi="Times New Roman"/>
          <w:sz w:val="28"/>
          <w:szCs w:val="28"/>
        </w:rPr>
        <w:t xml:space="preserve"> Распоряжением Администрации </w:t>
      </w:r>
      <w:proofErr w:type="spellStart"/>
      <w:r w:rsidR="00FF6FC3" w:rsidRPr="00FF6FC3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FF6FC3" w:rsidRPr="00FF6FC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F6FC3" w:rsidRPr="00FF6FC3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FF6FC3" w:rsidRPr="00FF6FC3">
        <w:rPr>
          <w:rFonts w:ascii="Times New Roman" w:hAnsi="Times New Roman"/>
          <w:sz w:val="28"/>
          <w:szCs w:val="28"/>
        </w:rPr>
        <w:t xml:space="preserve"> района Курской области  от </w:t>
      </w:r>
      <w:r w:rsidR="00FF6FC3">
        <w:rPr>
          <w:rFonts w:ascii="Times New Roman" w:hAnsi="Times New Roman"/>
          <w:sz w:val="28"/>
          <w:szCs w:val="28"/>
        </w:rPr>
        <w:t>2</w:t>
      </w:r>
      <w:r w:rsidR="00FF6FC3" w:rsidRPr="00FF6FC3">
        <w:rPr>
          <w:rFonts w:ascii="Times New Roman" w:hAnsi="Times New Roman"/>
          <w:sz w:val="28"/>
          <w:szCs w:val="28"/>
        </w:rPr>
        <w:t xml:space="preserve">1 октября </w:t>
      </w:r>
      <w:r w:rsidR="007C3D22">
        <w:rPr>
          <w:rFonts w:ascii="Times New Roman" w:hAnsi="Times New Roman"/>
          <w:sz w:val="28"/>
          <w:szCs w:val="28"/>
        </w:rPr>
        <w:t>2022</w:t>
      </w:r>
      <w:r w:rsidR="00FF6FC3" w:rsidRPr="00FF6FC3">
        <w:rPr>
          <w:rFonts w:ascii="Times New Roman" w:hAnsi="Times New Roman"/>
          <w:sz w:val="28"/>
          <w:szCs w:val="28"/>
        </w:rPr>
        <w:t>г.  № 2</w:t>
      </w:r>
      <w:r w:rsidR="00FF6FC3">
        <w:rPr>
          <w:rFonts w:ascii="Times New Roman" w:hAnsi="Times New Roman"/>
          <w:sz w:val="28"/>
          <w:szCs w:val="28"/>
        </w:rPr>
        <w:t>6</w:t>
      </w:r>
      <w:r w:rsidR="00FF6FC3" w:rsidRPr="00FF6FC3">
        <w:rPr>
          <w:rFonts w:ascii="Times New Roman" w:hAnsi="Times New Roman"/>
          <w:sz w:val="28"/>
          <w:szCs w:val="28"/>
        </w:rPr>
        <w:t>-р «О направлении средств из бюджета муниципального образования «</w:t>
      </w:r>
      <w:proofErr w:type="spellStart"/>
      <w:r w:rsidR="00FF6FC3" w:rsidRPr="00FF6FC3">
        <w:rPr>
          <w:rFonts w:ascii="Times New Roman" w:hAnsi="Times New Roman"/>
          <w:sz w:val="28"/>
          <w:szCs w:val="28"/>
        </w:rPr>
        <w:t>Большесолдатский</w:t>
      </w:r>
      <w:proofErr w:type="spellEnd"/>
      <w:r w:rsidR="00FF6FC3" w:rsidRPr="00FF6FC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FF6FC3" w:rsidRPr="00FF6FC3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FF6FC3" w:rsidRPr="00FF6FC3">
        <w:rPr>
          <w:rFonts w:ascii="Times New Roman" w:hAnsi="Times New Roman"/>
          <w:sz w:val="28"/>
          <w:szCs w:val="28"/>
        </w:rPr>
        <w:t xml:space="preserve"> района Курской области Администрация </w:t>
      </w:r>
      <w:proofErr w:type="spellStart"/>
      <w:r w:rsidR="00FF6FC3" w:rsidRPr="00FF6FC3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FF6FC3" w:rsidRPr="00FF6FC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F6FC3" w:rsidRPr="00FF6FC3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FF6FC3" w:rsidRPr="00FF6FC3">
        <w:rPr>
          <w:rFonts w:ascii="Times New Roman" w:hAnsi="Times New Roman"/>
          <w:sz w:val="28"/>
          <w:szCs w:val="28"/>
        </w:rPr>
        <w:t xml:space="preserve"> района</w:t>
      </w:r>
      <w:r w:rsidR="00296176" w:rsidRPr="00FF6FC3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296176" w:rsidRPr="00FF6FC3" w:rsidRDefault="0055797E" w:rsidP="002607E9">
      <w:pPr>
        <w:ind w:right="-113"/>
        <w:rPr>
          <w:rFonts w:ascii="Times New Roman" w:hAnsi="Times New Roman"/>
          <w:color w:val="000000"/>
          <w:sz w:val="28"/>
          <w:szCs w:val="28"/>
        </w:rPr>
      </w:pPr>
      <w:r w:rsidRPr="00FF6FC3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053EEA" w:rsidRPr="00FF6FC3">
        <w:rPr>
          <w:rFonts w:ascii="Times New Roman" w:hAnsi="Times New Roman"/>
          <w:color w:val="000000"/>
          <w:sz w:val="28"/>
          <w:szCs w:val="28"/>
        </w:rPr>
        <w:t>1.</w:t>
      </w:r>
      <w:r w:rsidR="00296176" w:rsidRPr="00FF6FC3">
        <w:rPr>
          <w:rFonts w:ascii="Times New Roman" w:hAnsi="Times New Roman"/>
          <w:color w:val="000000"/>
          <w:sz w:val="28"/>
          <w:szCs w:val="28"/>
        </w:rPr>
        <w:t xml:space="preserve">Внести в муниципальную программу </w:t>
      </w:r>
      <w:proofErr w:type="spellStart"/>
      <w:r w:rsidR="00296176" w:rsidRPr="00FF6FC3">
        <w:rPr>
          <w:rFonts w:ascii="Times New Roman" w:hAnsi="Times New Roman"/>
          <w:color w:val="000000"/>
          <w:sz w:val="28"/>
          <w:szCs w:val="28"/>
        </w:rPr>
        <w:t>Большесолдатского</w:t>
      </w:r>
      <w:proofErr w:type="spellEnd"/>
      <w:r w:rsidR="00296176" w:rsidRPr="00FF6FC3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296176" w:rsidRPr="00FF6FC3">
        <w:rPr>
          <w:rFonts w:ascii="Times New Roman" w:hAnsi="Times New Roman"/>
          <w:color w:val="000000"/>
          <w:sz w:val="28"/>
          <w:szCs w:val="28"/>
        </w:rPr>
        <w:t>Большесолдатского</w:t>
      </w:r>
      <w:proofErr w:type="spellEnd"/>
      <w:r w:rsidR="00296176" w:rsidRPr="00FF6FC3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</w:t>
      </w:r>
      <w:r w:rsidR="00053EEA" w:rsidRPr="00FF6FC3">
        <w:rPr>
          <w:rFonts w:ascii="Times New Roman" w:hAnsi="Times New Roman"/>
          <w:sz w:val="28"/>
          <w:szCs w:val="28"/>
        </w:rPr>
        <w:t>«</w:t>
      </w:r>
      <w:r w:rsidR="000F0C8B" w:rsidRPr="00FF6FC3">
        <w:rPr>
          <w:rFonts w:ascii="Times New Roman" w:hAnsi="Times New Roman"/>
          <w:sz w:val="28"/>
          <w:szCs w:val="28"/>
        </w:rPr>
        <w:t>Формирование современной городской среды территории муниципального образования «</w:t>
      </w:r>
      <w:proofErr w:type="spellStart"/>
      <w:r w:rsidR="000F0C8B" w:rsidRPr="00FF6FC3">
        <w:rPr>
          <w:rFonts w:ascii="Times New Roman" w:hAnsi="Times New Roman"/>
          <w:sz w:val="28"/>
          <w:szCs w:val="28"/>
        </w:rPr>
        <w:t>Большесолдатский</w:t>
      </w:r>
      <w:proofErr w:type="spellEnd"/>
      <w:r w:rsidR="000F0C8B" w:rsidRPr="00FF6FC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0F0C8B" w:rsidRPr="00FF6FC3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0F0C8B" w:rsidRPr="00FF6FC3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39619D" w:rsidRPr="00FF6FC3">
        <w:rPr>
          <w:rFonts w:ascii="Times New Roman" w:hAnsi="Times New Roman"/>
          <w:sz w:val="28"/>
          <w:szCs w:val="28"/>
        </w:rPr>
        <w:t xml:space="preserve"> на 2018-202</w:t>
      </w:r>
      <w:r w:rsidR="000E16A4" w:rsidRPr="00FF6FC3">
        <w:rPr>
          <w:rFonts w:ascii="Times New Roman" w:hAnsi="Times New Roman"/>
          <w:sz w:val="28"/>
          <w:szCs w:val="28"/>
        </w:rPr>
        <w:t>4</w:t>
      </w:r>
      <w:r w:rsidR="0039619D" w:rsidRPr="00FF6FC3">
        <w:rPr>
          <w:rFonts w:ascii="Times New Roman" w:hAnsi="Times New Roman"/>
          <w:sz w:val="28"/>
          <w:szCs w:val="28"/>
        </w:rPr>
        <w:t xml:space="preserve"> годы</w:t>
      </w:r>
      <w:r w:rsidR="00053EEA" w:rsidRPr="00FF6FC3">
        <w:rPr>
          <w:rFonts w:ascii="Times New Roman" w:hAnsi="Times New Roman"/>
          <w:sz w:val="28"/>
          <w:szCs w:val="28"/>
        </w:rPr>
        <w:t>»</w:t>
      </w:r>
      <w:r w:rsidR="00296176" w:rsidRPr="00FF6FC3">
        <w:rPr>
          <w:rFonts w:ascii="Times New Roman" w:hAnsi="Times New Roman"/>
          <w:color w:val="000000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296176" w:rsidRPr="00FF6FC3">
        <w:rPr>
          <w:rFonts w:ascii="Times New Roman" w:hAnsi="Times New Roman"/>
          <w:color w:val="000000"/>
          <w:sz w:val="28"/>
          <w:szCs w:val="28"/>
        </w:rPr>
        <w:t>Большесолдатского</w:t>
      </w:r>
      <w:proofErr w:type="spellEnd"/>
      <w:r w:rsidR="000E16A4" w:rsidRPr="00FF6F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176" w:rsidRPr="00FF6FC3">
        <w:rPr>
          <w:rFonts w:ascii="Times New Roman" w:hAnsi="Times New Roman"/>
          <w:color w:val="000000"/>
          <w:sz w:val="28"/>
          <w:szCs w:val="28"/>
        </w:rPr>
        <w:t>сельсовета  №</w:t>
      </w:r>
      <w:r w:rsidR="000F0C8B" w:rsidRPr="00FF6FC3">
        <w:rPr>
          <w:rFonts w:ascii="Times New Roman" w:hAnsi="Times New Roman"/>
          <w:color w:val="000000"/>
          <w:sz w:val="28"/>
          <w:szCs w:val="28"/>
        </w:rPr>
        <w:t>36</w:t>
      </w:r>
      <w:r w:rsidR="000E16A4" w:rsidRPr="00FF6F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176" w:rsidRPr="00FF6FC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42D2B" w:rsidRPr="00FF6FC3">
        <w:rPr>
          <w:rFonts w:ascii="Times New Roman" w:hAnsi="Times New Roman"/>
          <w:color w:val="000000"/>
          <w:sz w:val="28"/>
          <w:szCs w:val="28"/>
        </w:rPr>
        <w:t>0</w:t>
      </w:r>
      <w:r w:rsidR="000F0C8B" w:rsidRPr="00FF6FC3">
        <w:rPr>
          <w:rFonts w:ascii="Times New Roman" w:hAnsi="Times New Roman"/>
          <w:color w:val="000000"/>
          <w:sz w:val="28"/>
          <w:szCs w:val="28"/>
        </w:rPr>
        <w:t>2.02.2018</w:t>
      </w:r>
      <w:r w:rsidR="00296176" w:rsidRPr="00FF6FC3">
        <w:rPr>
          <w:rFonts w:ascii="Times New Roman" w:hAnsi="Times New Roman"/>
          <w:color w:val="000000"/>
          <w:sz w:val="28"/>
          <w:szCs w:val="28"/>
        </w:rPr>
        <w:t xml:space="preserve"> г. следующие изменения и дополнения:</w:t>
      </w:r>
    </w:p>
    <w:p w:rsidR="000F0C8B" w:rsidRPr="00FF6FC3" w:rsidRDefault="00812494" w:rsidP="002607E9">
      <w:pPr>
        <w:ind w:right="-228"/>
        <w:rPr>
          <w:rFonts w:ascii="Times New Roman" w:hAnsi="Times New Roman"/>
          <w:sz w:val="28"/>
          <w:szCs w:val="28"/>
        </w:rPr>
      </w:pPr>
      <w:r w:rsidRPr="00FF6FC3">
        <w:rPr>
          <w:rFonts w:ascii="Times New Roman" w:hAnsi="Times New Roman"/>
          <w:color w:val="000000"/>
          <w:sz w:val="28"/>
          <w:szCs w:val="28"/>
        </w:rPr>
        <w:t xml:space="preserve">        1.1.</w:t>
      </w:r>
      <w:r w:rsidR="000F0C8B" w:rsidRPr="00FF6FC3">
        <w:rPr>
          <w:rFonts w:ascii="Times New Roman" w:hAnsi="Times New Roman"/>
          <w:color w:val="000000"/>
          <w:sz w:val="28"/>
          <w:szCs w:val="28"/>
        </w:rPr>
        <w:t>П</w:t>
      </w:r>
      <w:r w:rsidR="00296176" w:rsidRPr="00FF6FC3">
        <w:rPr>
          <w:rFonts w:ascii="Times New Roman" w:hAnsi="Times New Roman"/>
          <w:color w:val="000000"/>
          <w:sz w:val="28"/>
          <w:szCs w:val="28"/>
        </w:rPr>
        <w:t xml:space="preserve">аспорт муниципальной программы </w:t>
      </w:r>
      <w:proofErr w:type="spellStart"/>
      <w:r w:rsidR="00296176" w:rsidRPr="00FF6FC3">
        <w:rPr>
          <w:rFonts w:ascii="Times New Roman" w:hAnsi="Times New Roman"/>
          <w:color w:val="000000"/>
          <w:sz w:val="28"/>
          <w:szCs w:val="28"/>
        </w:rPr>
        <w:t>Большесолдатского</w:t>
      </w:r>
      <w:proofErr w:type="spellEnd"/>
      <w:r w:rsidR="00296176" w:rsidRPr="00FF6FC3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296176" w:rsidRPr="00FF6FC3">
        <w:rPr>
          <w:rFonts w:ascii="Times New Roman" w:hAnsi="Times New Roman"/>
          <w:color w:val="000000"/>
          <w:sz w:val="28"/>
          <w:szCs w:val="28"/>
        </w:rPr>
        <w:t>Большесолдатского</w:t>
      </w:r>
      <w:proofErr w:type="spellEnd"/>
      <w:r w:rsidR="00296176" w:rsidRPr="00FF6FC3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</w:t>
      </w:r>
      <w:r w:rsidR="00053EEA" w:rsidRPr="00FF6FC3">
        <w:rPr>
          <w:rFonts w:ascii="Times New Roman" w:hAnsi="Times New Roman"/>
          <w:sz w:val="28"/>
          <w:szCs w:val="28"/>
        </w:rPr>
        <w:t>«</w:t>
      </w:r>
      <w:r w:rsidR="000F0C8B" w:rsidRPr="00FF6FC3">
        <w:rPr>
          <w:rFonts w:ascii="Times New Roman" w:hAnsi="Times New Roman"/>
          <w:sz w:val="28"/>
          <w:szCs w:val="28"/>
        </w:rPr>
        <w:t>Формирование современной городской среды территории муниципального образования «</w:t>
      </w:r>
      <w:proofErr w:type="spellStart"/>
      <w:r w:rsidR="000F0C8B" w:rsidRPr="00FF6FC3">
        <w:rPr>
          <w:rFonts w:ascii="Times New Roman" w:hAnsi="Times New Roman"/>
          <w:sz w:val="28"/>
          <w:szCs w:val="28"/>
        </w:rPr>
        <w:t>Большесолдатский</w:t>
      </w:r>
      <w:proofErr w:type="spellEnd"/>
      <w:r w:rsidR="000F0C8B" w:rsidRPr="00FF6FC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0F0C8B" w:rsidRPr="00FF6FC3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="000F0C8B" w:rsidRPr="00FF6FC3">
        <w:rPr>
          <w:rFonts w:ascii="Times New Roman" w:hAnsi="Times New Roman"/>
          <w:sz w:val="28"/>
          <w:szCs w:val="28"/>
        </w:rPr>
        <w:t xml:space="preserve"> района Курской области на 2018-202</w:t>
      </w:r>
      <w:r w:rsidR="0048346D" w:rsidRPr="00FF6FC3">
        <w:rPr>
          <w:rFonts w:ascii="Times New Roman" w:hAnsi="Times New Roman"/>
          <w:sz w:val="28"/>
          <w:szCs w:val="28"/>
        </w:rPr>
        <w:t>4</w:t>
      </w:r>
      <w:r w:rsidR="000F0C8B" w:rsidRPr="00FF6FC3">
        <w:rPr>
          <w:rFonts w:ascii="Times New Roman" w:hAnsi="Times New Roman"/>
          <w:sz w:val="28"/>
          <w:szCs w:val="28"/>
        </w:rPr>
        <w:t xml:space="preserve"> годы» изложить в новой редакции (прилагается).</w:t>
      </w:r>
    </w:p>
    <w:p w:rsidR="0048346D" w:rsidRPr="00FF6FC3" w:rsidRDefault="00A069D3" w:rsidP="002607E9">
      <w:pPr>
        <w:rPr>
          <w:rFonts w:ascii="Times New Roman" w:hAnsi="Times New Roman"/>
          <w:bCs/>
          <w:sz w:val="28"/>
          <w:szCs w:val="28"/>
        </w:rPr>
      </w:pPr>
      <w:r w:rsidRPr="00FF6FC3">
        <w:rPr>
          <w:rFonts w:ascii="Times New Roman" w:hAnsi="Times New Roman"/>
          <w:sz w:val="28"/>
          <w:szCs w:val="28"/>
        </w:rPr>
        <w:t xml:space="preserve">      1.2</w:t>
      </w:r>
      <w:r w:rsidR="0048346D" w:rsidRPr="00FF6FC3">
        <w:rPr>
          <w:rFonts w:ascii="Times New Roman" w:hAnsi="Times New Roman"/>
          <w:sz w:val="28"/>
          <w:szCs w:val="28"/>
        </w:rPr>
        <w:t xml:space="preserve">. В разделе </w:t>
      </w:r>
      <w:r w:rsidR="0048346D" w:rsidRPr="00FF6FC3">
        <w:rPr>
          <w:rFonts w:ascii="Times New Roman" w:hAnsi="Times New Roman"/>
          <w:bCs/>
          <w:sz w:val="28"/>
          <w:szCs w:val="28"/>
        </w:rPr>
        <w:t xml:space="preserve">6. «Ресурсное обеспечение Программы» абзац 2 </w:t>
      </w:r>
      <w:r w:rsidR="00BE7D35" w:rsidRPr="00FF6FC3"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:rsidR="00BE7D35" w:rsidRPr="00FF6FC3" w:rsidRDefault="00BE7D35" w:rsidP="002607E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  <w:r w:rsidRPr="00FF6FC3">
        <w:rPr>
          <w:rFonts w:ascii="Times New Roman" w:hAnsi="Times New Roman"/>
          <w:bCs/>
          <w:sz w:val="28"/>
          <w:szCs w:val="28"/>
        </w:rPr>
        <w:t>«Общий объем финансирования мероприятий программы:</w:t>
      </w:r>
    </w:p>
    <w:p w:rsidR="00BE7D35" w:rsidRPr="00FF6FC3" w:rsidRDefault="00BE7D35" w:rsidP="002607E9">
      <w:pPr>
        <w:rPr>
          <w:rFonts w:ascii="Times New Roman" w:hAnsi="Times New Roman"/>
          <w:sz w:val="28"/>
          <w:szCs w:val="28"/>
        </w:rPr>
      </w:pPr>
      <w:r w:rsidRPr="00FF6FC3">
        <w:rPr>
          <w:rFonts w:ascii="Times New Roman" w:hAnsi="Times New Roman"/>
          <w:sz w:val="28"/>
          <w:szCs w:val="28"/>
        </w:rPr>
        <w:t xml:space="preserve">Общий объем средств составляет </w:t>
      </w:r>
      <w:r w:rsidR="00396B98" w:rsidRPr="00FF6FC3">
        <w:rPr>
          <w:rFonts w:ascii="Times New Roman" w:hAnsi="Times New Roman"/>
          <w:sz w:val="28"/>
          <w:szCs w:val="28"/>
        </w:rPr>
        <w:t>119</w:t>
      </w:r>
      <w:r w:rsidR="00FF6FC3">
        <w:rPr>
          <w:rFonts w:ascii="Times New Roman" w:hAnsi="Times New Roman"/>
          <w:sz w:val="28"/>
          <w:szCs w:val="28"/>
        </w:rPr>
        <w:t>90</w:t>
      </w:r>
      <w:r w:rsidR="00396B98" w:rsidRPr="00FF6FC3">
        <w:rPr>
          <w:rFonts w:ascii="Times New Roman" w:hAnsi="Times New Roman"/>
          <w:sz w:val="28"/>
          <w:szCs w:val="28"/>
        </w:rPr>
        <w:t>330,22</w:t>
      </w:r>
      <w:r w:rsidR="00F9147C" w:rsidRPr="00FF6FC3">
        <w:rPr>
          <w:rFonts w:ascii="Times New Roman" w:hAnsi="Times New Roman"/>
          <w:sz w:val="28"/>
          <w:szCs w:val="28"/>
        </w:rPr>
        <w:t xml:space="preserve"> руб., </w:t>
      </w:r>
      <w:r w:rsidRPr="00FF6FC3">
        <w:rPr>
          <w:rFonts w:ascii="Times New Roman" w:hAnsi="Times New Roman"/>
          <w:sz w:val="28"/>
          <w:szCs w:val="28"/>
        </w:rPr>
        <w:t xml:space="preserve">из них: федеральный,   областной бюджет – </w:t>
      </w:r>
      <w:r w:rsidR="00396B98" w:rsidRPr="00FF6FC3">
        <w:rPr>
          <w:rFonts w:ascii="Times New Roman" w:hAnsi="Times New Roman"/>
          <w:sz w:val="28"/>
          <w:szCs w:val="28"/>
        </w:rPr>
        <w:t>115</w:t>
      </w:r>
      <w:r w:rsidR="00EE65E5">
        <w:rPr>
          <w:rFonts w:ascii="Times New Roman" w:hAnsi="Times New Roman"/>
          <w:sz w:val="28"/>
          <w:szCs w:val="28"/>
        </w:rPr>
        <w:t>11</w:t>
      </w:r>
      <w:r w:rsidR="00396B98" w:rsidRPr="00FF6FC3">
        <w:rPr>
          <w:rFonts w:ascii="Times New Roman" w:hAnsi="Times New Roman"/>
          <w:sz w:val="28"/>
          <w:szCs w:val="28"/>
        </w:rPr>
        <w:t>656,48</w:t>
      </w:r>
      <w:r w:rsidRPr="00FF6FC3">
        <w:rPr>
          <w:rFonts w:ascii="Times New Roman" w:hAnsi="Times New Roman"/>
          <w:sz w:val="28"/>
          <w:szCs w:val="28"/>
        </w:rPr>
        <w:t xml:space="preserve"> местный бюджет – </w:t>
      </w:r>
      <w:r w:rsidR="00396B98" w:rsidRPr="00FF6FC3">
        <w:rPr>
          <w:rFonts w:ascii="Times New Roman" w:hAnsi="Times New Roman"/>
          <w:sz w:val="28"/>
          <w:szCs w:val="28"/>
        </w:rPr>
        <w:t>4</w:t>
      </w:r>
      <w:r w:rsidR="00FF6FC3">
        <w:rPr>
          <w:rFonts w:ascii="Times New Roman" w:hAnsi="Times New Roman"/>
          <w:sz w:val="28"/>
          <w:szCs w:val="28"/>
        </w:rPr>
        <w:t>78</w:t>
      </w:r>
      <w:r w:rsidR="00396B98" w:rsidRPr="00FF6FC3">
        <w:rPr>
          <w:rFonts w:ascii="Times New Roman" w:hAnsi="Times New Roman"/>
          <w:sz w:val="28"/>
          <w:szCs w:val="28"/>
        </w:rPr>
        <w:t>673,74</w:t>
      </w:r>
      <w:r w:rsidRPr="00FF6FC3">
        <w:rPr>
          <w:rFonts w:ascii="Times New Roman" w:hAnsi="Times New Roman"/>
          <w:sz w:val="28"/>
          <w:szCs w:val="28"/>
        </w:rPr>
        <w:t xml:space="preserve"> руб. </w:t>
      </w:r>
    </w:p>
    <w:p w:rsidR="00BE7D35" w:rsidRPr="00FF6FC3" w:rsidRDefault="00F9147C" w:rsidP="002607E9">
      <w:pPr>
        <w:rPr>
          <w:rFonts w:ascii="Times New Roman" w:hAnsi="Times New Roman"/>
          <w:sz w:val="28"/>
          <w:szCs w:val="28"/>
        </w:rPr>
      </w:pPr>
      <w:r w:rsidRPr="00FF6FC3">
        <w:rPr>
          <w:rFonts w:ascii="Times New Roman" w:hAnsi="Times New Roman"/>
          <w:sz w:val="28"/>
          <w:szCs w:val="28"/>
        </w:rPr>
        <w:t xml:space="preserve">       </w:t>
      </w:r>
      <w:r w:rsidR="00BE7D35" w:rsidRPr="00FF6FC3">
        <w:rPr>
          <w:rFonts w:ascii="Times New Roman" w:hAnsi="Times New Roman"/>
          <w:sz w:val="28"/>
          <w:szCs w:val="28"/>
        </w:rPr>
        <w:t>В том числе по годам:</w:t>
      </w:r>
    </w:p>
    <w:p w:rsidR="00BE7D35" w:rsidRPr="00FF6FC3" w:rsidRDefault="002D17BE" w:rsidP="002607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E7D35" w:rsidRPr="00FF6FC3">
        <w:rPr>
          <w:rFonts w:ascii="Times New Roman" w:hAnsi="Times New Roman"/>
          <w:sz w:val="28"/>
          <w:szCs w:val="28"/>
        </w:rPr>
        <w:t>2018 год – всего 1553481,0 руб., из них: федеральный, областной бюджет - 1398698,00 руб., местный бюджет: 154783,0 руб.</w:t>
      </w:r>
    </w:p>
    <w:p w:rsidR="00BE7D35" w:rsidRPr="00FF6FC3" w:rsidRDefault="002D17BE" w:rsidP="002607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E7D35" w:rsidRPr="00FF6FC3">
        <w:rPr>
          <w:rFonts w:ascii="Times New Roman" w:hAnsi="Times New Roman"/>
          <w:sz w:val="28"/>
          <w:szCs w:val="28"/>
        </w:rPr>
        <w:t xml:space="preserve">2019 </w:t>
      </w:r>
      <w:proofErr w:type="gramStart"/>
      <w:r w:rsidR="00BE7D35" w:rsidRPr="00FF6FC3">
        <w:rPr>
          <w:rFonts w:ascii="Times New Roman" w:hAnsi="Times New Roman"/>
          <w:sz w:val="28"/>
          <w:szCs w:val="28"/>
        </w:rPr>
        <w:t>год  –</w:t>
      </w:r>
      <w:proofErr w:type="gramEnd"/>
      <w:r w:rsidR="00BE7D35" w:rsidRPr="00FF6FC3">
        <w:rPr>
          <w:rFonts w:ascii="Times New Roman" w:hAnsi="Times New Roman"/>
          <w:sz w:val="28"/>
          <w:szCs w:val="28"/>
        </w:rPr>
        <w:t xml:space="preserve">  всего 2332702,0 руб., из них: федеральный, областной бюджет- 2160983,0 руб., местный бюджет - 171719,0 руб. </w:t>
      </w:r>
    </w:p>
    <w:p w:rsidR="00BE7D35" w:rsidRPr="00FF6FC3" w:rsidRDefault="002D17BE" w:rsidP="002607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BE7D35" w:rsidRPr="00FF6FC3">
        <w:rPr>
          <w:rFonts w:ascii="Times New Roman" w:hAnsi="Times New Roman"/>
          <w:sz w:val="28"/>
          <w:szCs w:val="28"/>
        </w:rPr>
        <w:t xml:space="preserve">2020 год – всего 2126658,0 руб., из </w:t>
      </w:r>
      <w:proofErr w:type="gramStart"/>
      <w:r w:rsidR="00BE7D35" w:rsidRPr="00FF6FC3">
        <w:rPr>
          <w:rFonts w:ascii="Times New Roman" w:hAnsi="Times New Roman"/>
          <w:sz w:val="28"/>
          <w:szCs w:val="28"/>
        </w:rPr>
        <w:t>них  федеральный</w:t>
      </w:r>
      <w:proofErr w:type="gramEnd"/>
      <w:r w:rsidR="00BE7D35" w:rsidRPr="00FF6FC3">
        <w:rPr>
          <w:rFonts w:ascii="Times New Roman" w:hAnsi="Times New Roman"/>
          <w:sz w:val="28"/>
          <w:szCs w:val="28"/>
        </w:rPr>
        <w:t xml:space="preserve">, областной бюджет - 2087681 руб., местный бюджет -38977,0 руб. </w:t>
      </w:r>
    </w:p>
    <w:p w:rsidR="00BE7D35" w:rsidRPr="00FF6FC3" w:rsidRDefault="002D17BE" w:rsidP="002607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E7D35" w:rsidRPr="00FF6FC3">
        <w:rPr>
          <w:rFonts w:ascii="Times New Roman" w:hAnsi="Times New Roman"/>
          <w:sz w:val="28"/>
          <w:szCs w:val="28"/>
        </w:rPr>
        <w:t>2021 год</w:t>
      </w:r>
      <w:proofErr w:type="gramStart"/>
      <w:r w:rsidR="00BE7D35" w:rsidRPr="00FF6FC3">
        <w:rPr>
          <w:rFonts w:ascii="Times New Roman" w:hAnsi="Times New Roman"/>
          <w:sz w:val="28"/>
          <w:szCs w:val="28"/>
        </w:rPr>
        <w:t>–  всего</w:t>
      </w:r>
      <w:proofErr w:type="gramEnd"/>
      <w:r w:rsidR="00BE7D35" w:rsidRPr="00FF6FC3">
        <w:rPr>
          <w:rFonts w:ascii="Times New Roman" w:hAnsi="Times New Roman"/>
          <w:sz w:val="28"/>
          <w:szCs w:val="28"/>
        </w:rPr>
        <w:t xml:space="preserve"> </w:t>
      </w:r>
      <w:r w:rsidR="00613064" w:rsidRPr="00FF6FC3">
        <w:rPr>
          <w:rFonts w:ascii="Times New Roman" w:hAnsi="Times New Roman"/>
          <w:sz w:val="28"/>
          <w:szCs w:val="28"/>
        </w:rPr>
        <w:t>1450876</w:t>
      </w:r>
      <w:r w:rsidR="00BE7D35" w:rsidRPr="00FF6FC3">
        <w:rPr>
          <w:rFonts w:ascii="Times New Roman" w:hAnsi="Times New Roman"/>
          <w:sz w:val="28"/>
          <w:szCs w:val="28"/>
        </w:rPr>
        <w:t xml:space="preserve">,0 руб., из них федеральный,  областной бюджет-  </w:t>
      </w:r>
      <w:r w:rsidR="00613064" w:rsidRPr="00FF6FC3">
        <w:rPr>
          <w:rFonts w:ascii="Times New Roman" w:hAnsi="Times New Roman"/>
          <w:sz w:val="28"/>
          <w:szCs w:val="28"/>
        </w:rPr>
        <w:t>1426809,0</w:t>
      </w:r>
      <w:r w:rsidR="00BE7D35" w:rsidRPr="00FF6FC3">
        <w:rPr>
          <w:rFonts w:ascii="Times New Roman" w:hAnsi="Times New Roman"/>
          <w:sz w:val="28"/>
          <w:szCs w:val="28"/>
        </w:rPr>
        <w:t xml:space="preserve"> руб., местный бюджет - </w:t>
      </w:r>
      <w:r w:rsidR="00613064" w:rsidRPr="00FF6FC3">
        <w:rPr>
          <w:rFonts w:ascii="Times New Roman" w:hAnsi="Times New Roman"/>
          <w:sz w:val="28"/>
          <w:szCs w:val="28"/>
        </w:rPr>
        <w:t>24067</w:t>
      </w:r>
      <w:r w:rsidR="00BE7D35" w:rsidRPr="00FF6FC3">
        <w:rPr>
          <w:rFonts w:ascii="Times New Roman" w:hAnsi="Times New Roman"/>
          <w:sz w:val="28"/>
          <w:szCs w:val="28"/>
        </w:rPr>
        <w:t xml:space="preserve">,00  руб. </w:t>
      </w:r>
    </w:p>
    <w:p w:rsidR="00BE7D35" w:rsidRPr="00FF6FC3" w:rsidRDefault="002D17BE" w:rsidP="002607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E7D35" w:rsidRPr="00FF6FC3">
        <w:rPr>
          <w:rFonts w:ascii="Times New Roman" w:hAnsi="Times New Roman"/>
          <w:sz w:val="28"/>
          <w:szCs w:val="28"/>
        </w:rPr>
        <w:t xml:space="preserve">2022 год – всего </w:t>
      </w:r>
      <w:r w:rsidR="00FC1783" w:rsidRPr="00FF6FC3">
        <w:rPr>
          <w:rFonts w:ascii="Times New Roman" w:hAnsi="Times New Roman"/>
          <w:sz w:val="28"/>
          <w:szCs w:val="28"/>
        </w:rPr>
        <w:t>1</w:t>
      </w:r>
      <w:r w:rsidR="00FF6FC3">
        <w:rPr>
          <w:rFonts w:ascii="Times New Roman" w:hAnsi="Times New Roman"/>
          <w:sz w:val="28"/>
          <w:szCs w:val="28"/>
        </w:rPr>
        <w:t>511</w:t>
      </w:r>
      <w:r w:rsidR="00FC1783" w:rsidRPr="00FF6FC3">
        <w:rPr>
          <w:rFonts w:ascii="Times New Roman" w:hAnsi="Times New Roman"/>
          <w:sz w:val="28"/>
          <w:szCs w:val="28"/>
        </w:rPr>
        <w:t>965,22</w:t>
      </w:r>
      <w:r w:rsidR="00BE7D35" w:rsidRPr="00FF6FC3">
        <w:rPr>
          <w:rFonts w:ascii="Times New Roman" w:hAnsi="Times New Roman"/>
          <w:sz w:val="28"/>
          <w:szCs w:val="28"/>
        </w:rPr>
        <w:t xml:space="preserve"> руб., их </w:t>
      </w:r>
      <w:proofErr w:type="gramStart"/>
      <w:r w:rsidR="00BE7D35" w:rsidRPr="00FF6FC3">
        <w:rPr>
          <w:rFonts w:ascii="Times New Roman" w:hAnsi="Times New Roman"/>
          <w:sz w:val="28"/>
          <w:szCs w:val="28"/>
        </w:rPr>
        <w:t>них  федеральный</w:t>
      </w:r>
      <w:proofErr w:type="gramEnd"/>
      <w:r w:rsidR="00BE7D35" w:rsidRPr="00FF6FC3">
        <w:rPr>
          <w:rFonts w:ascii="Times New Roman" w:hAnsi="Times New Roman"/>
          <w:sz w:val="28"/>
          <w:szCs w:val="28"/>
        </w:rPr>
        <w:t>, областной бюджет-</w:t>
      </w:r>
      <w:r w:rsidR="00FC1783" w:rsidRPr="00FF6FC3">
        <w:rPr>
          <w:rFonts w:ascii="Times New Roman" w:hAnsi="Times New Roman"/>
          <w:sz w:val="28"/>
          <w:szCs w:val="28"/>
        </w:rPr>
        <w:t>1470481,48</w:t>
      </w:r>
      <w:r w:rsidR="00BE7D35" w:rsidRPr="00FF6FC3">
        <w:rPr>
          <w:rFonts w:ascii="Times New Roman" w:hAnsi="Times New Roman"/>
          <w:sz w:val="28"/>
          <w:szCs w:val="28"/>
        </w:rPr>
        <w:t xml:space="preserve"> руб., местный бюджет-</w:t>
      </w:r>
      <w:r w:rsidR="00FF6FC3">
        <w:rPr>
          <w:rFonts w:ascii="Times New Roman" w:hAnsi="Times New Roman"/>
          <w:sz w:val="28"/>
          <w:szCs w:val="28"/>
        </w:rPr>
        <w:t>41</w:t>
      </w:r>
      <w:r w:rsidR="00FC1783" w:rsidRPr="00FF6FC3">
        <w:rPr>
          <w:rFonts w:ascii="Times New Roman" w:hAnsi="Times New Roman"/>
          <w:sz w:val="28"/>
          <w:szCs w:val="28"/>
        </w:rPr>
        <w:t>483,74</w:t>
      </w:r>
      <w:r w:rsidR="00BE7D35" w:rsidRPr="00FF6FC3">
        <w:rPr>
          <w:rFonts w:ascii="Times New Roman" w:hAnsi="Times New Roman"/>
          <w:sz w:val="28"/>
          <w:szCs w:val="28"/>
        </w:rPr>
        <w:t xml:space="preserve"> руб. </w:t>
      </w:r>
    </w:p>
    <w:p w:rsidR="00BE7D35" w:rsidRPr="00FF6FC3" w:rsidRDefault="002D17BE" w:rsidP="002607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E7D35" w:rsidRPr="00FF6FC3">
        <w:rPr>
          <w:rFonts w:ascii="Times New Roman" w:hAnsi="Times New Roman"/>
          <w:sz w:val="28"/>
          <w:szCs w:val="28"/>
        </w:rPr>
        <w:t xml:space="preserve">2023 год – </w:t>
      </w:r>
      <w:r w:rsidR="00FC1783" w:rsidRPr="00FF6FC3">
        <w:rPr>
          <w:rFonts w:ascii="Times New Roman" w:hAnsi="Times New Roman"/>
          <w:sz w:val="28"/>
          <w:szCs w:val="28"/>
        </w:rPr>
        <w:t xml:space="preserve">всего 1429713 руб., их </w:t>
      </w:r>
      <w:proofErr w:type="gramStart"/>
      <w:r w:rsidR="00FC1783" w:rsidRPr="00FF6FC3">
        <w:rPr>
          <w:rFonts w:ascii="Times New Roman" w:hAnsi="Times New Roman"/>
          <w:sz w:val="28"/>
          <w:szCs w:val="28"/>
        </w:rPr>
        <w:t>них  федеральный</w:t>
      </w:r>
      <w:proofErr w:type="gramEnd"/>
      <w:r w:rsidR="00FC1783" w:rsidRPr="00FF6FC3">
        <w:rPr>
          <w:rFonts w:ascii="Times New Roman" w:hAnsi="Times New Roman"/>
          <w:sz w:val="28"/>
          <w:szCs w:val="28"/>
        </w:rPr>
        <w:t>, областной бюджет-1405882 руб., местный бюджет-23831,00 руб.</w:t>
      </w:r>
    </w:p>
    <w:p w:rsidR="00BE7D35" w:rsidRPr="00FF6FC3" w:rsidRDefault="002D17BE" w:rsidP="002607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E7D35" w:rsidRPr="00FF6FC3">
        <w:rPr>
          <w:rFonts w:ascii="Times New Roman" w:hAnsi="Times New Roman"/>
          <w:sz w:val="28"/>
          <w:szCs w:val="28"/>
        </w:rPr>
        <w:t xml:space="preserve">2024 год – </w:t>
      </w:r>
      <w:r w:rsidR="00FC1783" w:rsidRPr="00FF6FC3">
        <w:rPr>
          <w:rFonts w:ascii="Times New Roman" w:hAnsi="Times New Roman"/>
          <w:sz w:val="28"/>
          <w:szCs w:val="28"/>
        </w:rPr>
        <w:t xml:space="preserve">всего </w:t>
      </w:r>
      <w:r w:rsidR="00396B98" w:rsidRPr="00FF6FC3">
        <w:rPr>
          <w:rFonts w:ascii="Times New Roman" w:hAnsi="Times New Roman"/>
          <w:sz w:val="28"/>
          <w:szCs w:val="28"/>
        </w:rPr>
        <w:t>1584935</w:t>
      </w:r>
      <w:r w:rsidR="00FC1783" w:rsidRPr="00FF6FC3">
        <w:rPr>
          <w:rFonts w:ascii="Times New Roman" w:hAnsi="Times New Roman"/>
          <w:sz w:val="28"/>
          <w:szCs w:val="28"/>
        </w:rPr>
        <w:t xml:space="preserve"> руб., их </w:t>
      </w:r>
      <w:proofErr w:type="gramStart"/>
      <w:r w:rsidR="00FC1783" w:rsidRPr="00FF6FC3">
        <w:rPr>
          <w:rFonts w:ascii="Times New Roman" w:hAnsi="Times New Roman"/>
          <w:sz w:val="28"/>
          <w:szCs w:val="28"/>
        </w:rPr>
        <w:t>них  федеральный</w:t>
      </w:r>
      <w:proofErr w:type="gramEnd"/>
      <w:r w:rsidR="00FC1783" w:rsidRPr="00FF6FC3">
        <w:rPr>
          <w:rFonts w:ascii="Times New Roman" w:hAnsi="Times New Roman"/>
          <w:sz w:val="28"/>
          <w:szCs w:val="28"/>
        </w:rPr>
        <w:t>, областной бюджет-</w:t>
      </w:r>
      <w:r w:rsidR="00396B98" w:rsidRPr="00FF6FC3">
        <w:rPr>
          <w:rFonts w:ascii="Times New Roman" w:hAnsi="Times New Roman"/>
          <w:sz w:val="28"/>
          <w:szCs w:val="28"/>
        </w:rPr>
        <w:t>1561122,00</w:t>
      </w:r>
      <w:r w:rsidR="00FC1783" w:rsidRPr="00FF6FC3">
        <w:rPr>
          <w:rFonts w:ascii="Times New Roman" w:hAnsi="Times New Roman"/>
          <w:sz w:val="28"/>
          <w:szCs w:val="28"/>
        </w:rPr>
        <w:t xml:space="preserve"> руб., местный бюджет-</w:t>
      </w:r>
      <w:r w:rsidR="00396B98" w:rsidRPr="00FF6FC3">
        <w:rPr>
          <w:rFonts w:ascii="Times New Roman" w:hAnsi="Times New Roman"/>
          <w:sz w:val="28"/>
          <w:szCs w:val="28"/>
        </w:rPr>
        <w:t>23813,00</w:t>
      </w:r>
      <w:r w:rsidR="00FC1783" w:rsidRPr="00FF6FC3">
        <w:rPr>
          <w:rFonts w:ascii="Times New Roman" w:hAnsi="Times New Roman"/>
          <w:sz w:val="28"/>
          <w:szCs w:val="28"/>
        </w:rPr>
        <w:t xml:space="preserve"> руб.</w:t>
      </w:r>
      <w:r w:rsidR="00BE7D35" w:rsidRPr="00FF6FC3">
        <w:rPr>
          <w:rFonts w:ascii="Times New Roman" w:hAnsi="Times New Roman"/>
          <w:sz w:val="28"/>
          <w:szCs w:val="28"/>
        </w:rPr>
        <w:t>»</w:t>
      </w:r>
    </w:p>
    <w:p w:rsidR="00BE7D35" w:rsidRPr="00FF6FC3" w:rsidRDefault="0055797E" w:rsidP="002607E9">
      <w:pPr>
        <w:widowControl w:val="0"/>
        <w:autoSpaceDE w:val="0"/>
        <w:autoSpaceDN w:val="0"/>
        <w:adjustRightInd w:val="0"/>
        <w:ind w:firstLine="491"/>
        <w:rPr>
          <w:rFonts w:ascii="Times New Roman" w:hAnsi="Times New Roman"/>
          <w:sz w:val="28"/>
          <w:szCs w:val="28"/>
        </w:rPr>
      </w:pPr>
      <w:r w:rsidRPr="00FF6FC3">
        <w:rPr>
          <w:rFonts w:ascii="Times New Roman" w:hAnsi="Times New Roman"/>
          <w:color w:val="000000"/>
          <w:sz w:val="28"/>
          <w:szCs w:val="28"/>
        </w:rPr>
        <w:t>1.3. Приложение №3 «</w:t>
      </w:r>
      <w:r w:rsidRPr="00FF6FC3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«Формирование современной городской среды на территории муниципального образования «</w:t>
      </w:r>
      <w:proofErr w:type="spellStart"/>
      <w:r w:rsidRPr="00FF6FC3">
        <w:rPr>
          <w:rFonts w:ascii="Times New Roman" w:hAnsi="Times New Roman"/>
          <w:sz w:val="28"/>
          <w:szCs w:val="28"/>
        </w:rPr>
        <w:t>Большесолдатский</w:t>
      </w:r>
      <w:proofErr w:type="spellEnd"/>
      <w:r w:rsidRPr="00FF6FC3">
        <w:rPr>
          <w:rFonts w:ascii="Times New Roman" w:hAnsi="Times New Roman"/>
          <w:sz w:val="28"/>
          <w:szCs w:val="28"/>
        </w:rPr>
        <w:t xml:space="preserve"> сельсовет» на 2018-2024 годы» изложить в новой редакции (прилагается). </w:t>
      </w:r>
    </w:p>
    <w:p w:rsidR="00296176" w:rsidRPr="00FF6FC3" w:rsidRDefault="00A069D3" w:rsidP="00BE7D35">
      <w:pPr>
        <w:rPr>
          <w:rFonts w:ascii="Times New Roman" w:hAnsi="Times New Roman"/>
          <w:sz w:val="28"/>
          <w:szCs w:val="28"/>
        </w:rPr>
      </w:pPr>
      <w:r w:rsidRPr="00FF6FC3">
        <w:rPr>
          <w:rFonts w:ascii="Times New Roman" w:hAnsi="Times New Roman"/>
          <w:sz w:val="28"/>
          <w:szCs w:val="28"/>
        </w:rPr>
        <w:t xml:space="preserve">     </w:t>
      </w:r>
      <w:r w:rsidR="0048346D" w:rsidRPr="00FF6FC3">
        <w:rPr>
          <w:rFonts w:ascii="Times New Roman" w:hAnsi="Times New Roman"/>
          <w:sz w:val="28"/>
          <w:szCs w:val="28"/>
        </w:rPr>
        <w:t xml:space="preserve"> </w:t>
      </w:r>
      <w:r w:rsidRPr="00FF6FC3">
        <w:rPr>
          <w:rFonts w:ascii="Times New Roman" w:hAnsi="Times New Roman"/>
          <w:color w:val="000000"/>
          <w:sz w:val="28"/>
          <w:szCs w:val="28"/>
        </w:rPr>
        <w:t>2. Настоящее п</w:t>
      </w:r>
      <w:r w:rsidR="00296176" w:rsidRPr="00FF6FC3">
        <w:rPr>
          <w:rFonts w:ascii="Times New Roman" w:hAnsi="Times New Roman"/>
          <w:color w:val="000000"/>
          <w:sz w:val="28"/>
          <w:szCs w:val="28"/>
        </w:rPr>
        <w:t>останов</w:t>
      </w:r>
      <w:r w:rsidRPr="00FF6FC3">
        <w:rPr>
          <w:rFonts w:ascii="Times New Roman" w:hAnsi="Times New Roman"/>
          <w:color w:val="000000"/>
          <w:sz w:val="28"/>
          <w:szCs w:val="28"/>
        </w:rPr>
        <w:t>ление  вступает в силу со дня</w:t>
      </w:r>
      <w:r w:rsidR="00296176" w:rsidRPr="00FF6FC3">
        <w:rPr>
          <w:rFonts w:ascii="Times New Roman" w:hAnsi="Times New Roman"/>
          <w:color w:val="000000"/>
          <w:sz w:val="28"/>
          <w:szCs w:val="28"/>
        </w:rPr>
        <w:t xml:space="preserve"> его подписания.</w:t>
      </w:r>
    </w:p>
    <w:p w:rsidR="00296176" w:rsidRPr="00FF6FC3" w:rsidRDefault="00296176" w:rsidP="00296176">
      <w:pPr>
        <w:autoSpaceDE w:val="0"/>
        <w:rPr>
          <w:rFonts w:ascii="Times New Roman" w:hAnsi="Times New Roman"/>
          <w:sz w:val="28"/>
          <w:szCs w:val="28"/>
        </w:rPr>
      </w:pPr>
    </w:p>
    <w:p w:rsidR="00B56E17" w:rsidRPr="00FF6FC3" w:rsidRDefault="00B56E17">
      <w:pPr>
        <w:autoSpaceDE w:val="0"/>
        <w:rPr>
          <w:rFonts w:ascii="Times New Roman" w:hAnsi="Times New Roman"/>
          <w:sz w:val="28"/>
          <w:szCs w:val="28"/>
        </w:rPr>
      </w:pPr>
    </w:p>
    <w:p w:rsidR="00F9147C" w:rsidRPr="00FF6FC3" w:rsidRDefault="00F9147C">
      <w:pPr>
        <w:autoSpaceDE w:val="0"/>
        <w:rPr>
          <w:rFonts w:ascii="Times New Roman" w:hAnsi="Times New Roman"/>
          <w:sz w:val="28"/>
          <w:szCs w:val="28"/>
        </w:rPr>
      </w:pPr>
    </w:p>
    <w:p w:rsidR="00A069D3" w:rsidRPr="00FF6FC3" w:rsidRDefault="00A069D3">
      <w:pPr>
        <w:autoSpaceDE w:val="0"/>
        <w:rPr>
          <w:rFonts w:ascii="Times New Roman" w:hAnsi="Times New Roman"/>
          <w:sz w:val="28"/>
          <w:szCs w:val="28"/>
        </w:rPr>
      </w:pPr>
    </w:p>
    <w:p w:rsidR="00B56E17" w:rsidRPr="00FF6FC3" w:rsidRDefault="00FF6FC3">
      <w:pPr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13782" w:rsidRPr="00FF6FC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13782" w:rsidRPr="00FF6F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F48" w:rsidRPr="00FF6FC3">
        <w:rPr>
          <w:rFonts w:ascii="Times New Roman" w:hAnsi="Times New Roman"/>
          <w:color w:val="000000"/>
          <w:sz w:val="28"/>
          <w:szCs w:val="28"/>
        </w:rPr>
        <w:t>Большесолдатского</w:t>
      </w:r>
      <w:proofErr w:type="spellEnd"/>
      <w:r w:rsidR="008C6F48" w:rsidRPr="00FF6FC3">
        <w:rPr>
          <w:rFonts w:ascii="Times New Roman" w:hAnsi="Times New Roman"/>
          <w:sz w:val="28"/>
          <w:szCs w:val="28"/>
        </w:rPr>
        <w:t xml:space="preserve"> сельсовета </w:t>
      </w:r>
    </w:p>
    <w:p w:rsidR="00604998" w:rsidRPr="00FF6FC3" w:rsidRDefault="008C6F48">
      <w:pPr>
        <w:autoSpaceDE w:val="0"/>
        <w:rPr>
          <w:rFonts w:ascii="Times New Roman" w:hAnsi="Times New Roman"/>
          <w:sz w:val="28"/>
          <w:szCs w:val="28"/>
        </w:rPr>
      </w:pPr>
      <w:proofErr w:type="spellStart"/>
      <w:r w:rsidRPr="00FF6FC3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FF6FC3">
        <w:rPr>
          <w:rFonts w:ascii="Times New Roman" w:hAnsi="Times New Roman"/>
          <w:sz w:val="28"/>
          <w:szCs w:val="28"/>
        </w:rPr>
        <w:t xml:space="preserve"> района                          </w:t>
      </w:r>
      <w:r w:rsidR="00C13782" w:rsidRPr="00FF6FC3">
        <w:rPr>
          <w:rFonts w:ascii="Times New Roman" w:hAnsi="Times New Roman"/>
          <w:sz w:val="28"/>
          <w:szCs w:val="28"/>
        </w:rPr>
        <w:t xml:space="preserve">          </w:t>
      </w:r>
      <w:r w:rsidR="00613064" w:rsidRPr="00FF6FC3">
        <w:rPr>
          <w:rFonts w:ascii="Times New Roman" w:hAnsi="Times New Roman"/>
          <w:sz w:val="28"/>
          <w:szCs w:val="28"/>
        </w:rPr>
        <w:t xml:space="preserve">                </w:t>
      </w:r>
      <w:r w:rsidR="002D17BE">
        <w:rPr>
          <w:rFonts w:ascii="Times New Roman" w:hAnsi="Times New Roman"/>
          <w:sz w:val="28"/>
          <w:szCs w:val="28"/>
        </w:rPr>
        <w:t xml:space="preserve">   </w:t>
      </w:r>
      <w:r w:rsidR="00FF6FC3">
        <w:rPr>
          <w:rFonts w:ascii="Times New Roman" w:hAnsi="Times New Roman"/>
          <w:sz w:val="28"/>
          <w:szCs w:val="28"/>
        </w:rPr>
        <w:t xml:space="preserve"> </w:t>
      </w:r>
      <w:r w:rsidR="00613064" w:rsidRPr="00FF6FC3">
        <w:rPr>
          <w:rFonts w:ascii="Times New Roman" w:hAnsi="Times New Roman"/>
          <w:sz w:val="28"/>
          <w:szCs w:val="28"/>
        </w:rPr>
        <w:t xml:space="preserve">  </w:t>
      </w:r>
      <w:r w:rsidR="00FF6FC3">
        <w:rPr>
          <w:rFonts w:ascii="Times New Roman" w:hAnsi="Times New Roman"/>
          <w:sz w:val="28"/>
          <w:szCs w:val="28"/>
        </w:rPr>
        <w:t>В</w:t>
      </w:r>
      <w:r w:rsidR="00C13782" w:rsidRPr="00FF6FC3">
        <w:rPr>
          <w:rFonts w:ascii="Times New Roman" w:hAnsi="Times New Roman"/>
          <w:sz w:val="28"/>
          <w:szCs w:val="28"/>
        </w:rPr>
        <w:t>.</w:t>
      </w:r>
      <w:r w:rsidR="00FF6FC3">
        <w:rPr>
          <w:rFonts w:ascii="Times New Roman" w:hAnsi="Times New Roman"/>
          <w:sz w:val="28"/>
          <w:szCs w:val="28"/>
        </w:rPr>
        <w:t>Р</w:t>
      </w:r>
      <w:r w:rsidR="00C13782" w:rsidRPr="00FF6FC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F6FC3">
        <w:rPr>
          <w:rFonts w:ascii="Times New Roman" w:hAnsi="Times New Roman"/>
          <w:sz w:val="28"/>
          <w:szCs w:val="28"/>
        </w:rPr>
        <w:t>Зельднер</w:t>
      </w:r>
      <w:proofErr w:type="spellEnd"/>
    </w:p>
    <w:p w:rsidR="00604998" w:rsidRPr="00FF6FC3" w:rsidRDefault="00604998" w:rsidP="00604998">
      <w:pPr>
        <w:rPr>
          <w:rFonts w:ascii="Times New Roman" w:hAnsi="Times New Roman"/>
          <w:sz w:val="28"/>
          <w:szCs w:val="28"/>
        </w:rPr>
      </w:pPr>
    </w:p>
    <w:p w:rsidR="00604998" w:rsidRPr="00FF6FC3" w:rsidRDefault="00604998" w:rsidP="00604998">
      <w:pPr>
        <w:rPr>
          <w:rFonts w:ascii="Times New Roman" w:hAnsi="Times New Roman"/>
          <w:sz w:val="28"/>
          <w:szCs w:val="28"/>
        </w:rPr>
      </w:pPr>
    </w:p>
    <w:p w:rsidR="000E16A4" w:rsidRPr="00FF6FC3" w:rsidRDefault="000E16A4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7D35" w:rsidRPr="00FF6FC3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7D35" w:rsidRPr="00FF6FC3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7D35" w:rsidRPr="00FF6FC3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7D35" w:rsidRPr="00FF6FC3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7D35" w:rsidRPr="00FF6FC3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7D35" w:rsidRPr="00FF6FC3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7D35" w:rsidRPr="00FF6FC3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7D35" w:rsidRPr="00FF6FC3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7D35" w:rsidRPr="00FF6FC3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7D35" w:rsidRPr="00FF6FC3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7D35" w:rsidRPr="00FF6FC3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7D35" w:rsidRPr="00FF6FC3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7D35" w:rsidRPr="00FF6FC3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7C3D22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E7D35" w:rsidRPr="0070293F" w:rsidRDefault="00BE7D35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E16A4" w:rsidRPr="0070293F" w:rsidRDefault="000E16A4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0293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Приложение</w:t>
      </w:r>
    </w:p>
    <w:p w:rsidR="000E16A4" w:rsidRPr="0070293F" w:rsidRDefault="000E16A4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0E16A4" w:rsidRPr="0070293F" w:rsidRDefault="000E16A4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Большесолдатского</w:t>
      </w:r>
      <w:proofErr w:type="spellEnd"/>
      <w:r w:rsidRPr="0070293F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</w:t>
      </w:r>
    </w:p>
    <w:p w:rsidR="000E16A4" w:rsidRPr="0070293F" w:rsidRDefault="000E16A4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от 02.02.2018</w:t>
      </w:r>
      <w:r w:rsidR="0042295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года №36</w:t>
      </w:r>
    </w:p>
    <w:p w:rsidR="000E16A4" w:rsidRPr="0070293F" w:rsidRDefault="000E16A4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 xml:space="preserve">(в редакции постановления от </w:t>
      </w:r>
      <w:r w:rsidR="0042295A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FF6FC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FF6FC3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396B98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.202</w:t>
      </w:r>
      <w:r w:rsidR="00396B98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г.  №</w:t>
      </w:r>
      <w:r w:rsidR="00FF6FC3">
        <w:rPr>
          <w:rFonts w:ascii="Times New Roman" w:eastAsia="Times New Roman" w:hAnsi="Times New Roman"/>
          <w:color w:val="000000"/>
          <w:sz w:val="24"/>
          <w:szCs w:val="24"/>
        </w:rPr>
        <w:t>91</w:t>
      </w: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0E16A4" w:rsidRPr="0070293F" w:rsidRDefault="000E16A4" w:rsidP="000E16A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10101"/>
          <w:sz w:val="24"/>
          <w:szCs w:val="24"/>
        </w:rPr>
      </w:pPr>
    </w:p>
    <w:p w:rsidR="000E16A4" w:rsidRPr="007C3D22" w:rsidRDefault="00F9147C" w:rsidP="000E16A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10101"/>
          <w:sz w:val="28"/>
          <w:szCs w:val="28"/>
        </w:rPr>
      </w:pPr>
      <w:r w:rsidRPr="007C3D22"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>Муниципальная программа</w:t>
      </w:r>
    </w:p>
    <w:p w:rsidR="000E16A4" w:rsidRPr="007C3D22" w:rsidRDefault="000E16A4" w:rsidP="000E16A4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10101"/>
          <w:sz w:val="28"/>
          <w:szCs w:val="28"/>
        </w:rPr>
      </w:pPr>
      <w:r w:rsidRPr="007C3D22"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 xml:space="preserve">«Формирование современной городской среды на территории муниципального образования </w:t>
      </w:r>
      <w:r w:rsidRPr="007C3D22"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proofErr w:type="spellStart"/>
      <w:proofErr w:type="gramStart"/>
      <w:r w:rsidRPr="007C3D22">
        <w:rPr>
          <w:rFonts w:ascii="Times New Roman" w:eastAsia="Times New Roman" w:hAnsi="Times New Roman"/>
          <w:b/>
          <w:color w:val="000000"/>
          <w:sz w:val="28"/>
          <w:szCs w:val="28"/>
        </w:rPr>
        <w:t>Большесолдатскийсельсовет</w:t>
      </w:r>
      <w:proofErr w:type="spellEnd"/>
      <w:r w:rsidRPr="007C3D2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»  </w:t>
      </w:r>
      <w:proofErr w:type="spellStart"/>
      <w:r w:rsidRPr="007C3D22">
        <w:rPr>
          <w:rFonts w:ascii="Times New Roman" w:eastAsia="Times New Roman" w:hAnsi="Times New Roman"/>
          <w:b/>
          <w:color w:val="000000"/>
          <w:sz w:val="28"/>
          <w:szCs w:val="28"/>
        </w:rPr>
        <w:t>Большесолдатского</w:t>
      </w:r>
      <w:proofErr w:type="spellEnd"/>
      <w:proofErr w:type="gramEnd"/>
      <w:r w:rsidRPr="007C3D2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района</w:t>
      </w:r>
      <w:r w:rsidR="0048346D" w:rsidRPr="007C3D2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7C3D22">
        <w:rPr>
          <w:rFonts w:ascii="Times New Roman" w:eastAsia="Times New Roman" w:hAnsi="Times New Roman"/>
          <w:b/>
          <w:color w:val="010101"/>
          <w:sz w:val="28"/>
          <w:szCs w:val="28"/>
        </w:rPr>
        <w:t>Курской области</w:t>
      </w:r>
      <w:r w:rsidR="0048346D" w:rsidRPr="007C3D22">
        <w:rPr>
          <w:rFonts w:ascii="Times New Roman" w:eastAsia="Times New Roman" w:hAnsi="Times New Roman"/>
          <w:b/>
          <w:color w:val="010101"/>
          <w:sz w:val="28"/>
          <w:szCs w:val="28"/>
        </w:rPr>
        <w:t xml:space="preserve"> </w:t>
      </w:r>
      <w:r w:rsidRPr="007C3D22"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>на 2018 - 2024 годы»</w:t>
      </w:r>
    </w:p>
    <w:p w:rsidR="000E16A4" w:rsidRPr="007C3D22" w:rsidRDefault="000E16A4" w:rsidP="000E16A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C3D22">
        <w:rPr>
          <w:rFonts w:ascii="Times New Roman" w:eastAsia="Times New Roman" w:hAnsi="Times New Roman"/>
          <w:b/>
          <w:bCs/>
          <w:color w:val="010101"/>
          <w:sz w:val="24"/>
          <w:szCs w:val="24"/>
        </w:rPr>
        <w:t>Паспорт муниципальной программы </w:t>
      </w:r>
    </w:p>
    <w:p w:rsidR="000E16A4" w:rsidRPr="007C3D22" w:rsidRDefault="000E16A4" w:rsidP="000E16A4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C3D22">
        <w:rPr>
          <w:rFonts w:ascii="Times New Roman" w:eastAsia="Times New Roman" w:hAnsi="Times New Roman"/>
          <w:b/>
          <w:bCs/>
          <w:color w:val="010101"/>
          <w:sz w:val="24"/>
          <w:szCs w:val="24"/>
        </w:rPr>
        <w:t xml:space="preserve">«Формирование современной городской среды территории муниципального образования </w:t>
      </w:r>
      <w:r w:rsidRPr="007C3D22">
        <w:rPr>
          <w:rFonts w:ascii="Times New Roman" w:eastAsia="Times New Roman" w:hAnsi="Times New Roman"/>
          <w:b/>
          <w:color w:val="000000"/>
          <w:sz w:val="24"/>
          <w:szCs w:val="24"/>
        </w:rPr>
        <w:t>«</w:t>
      </w:r>
      <w:proofErr w:type="spellStart"/>
      <w:r w:rsidRPr="007C3D22">
        <w:rPr>
          <w:rFonts w:ascii="Times New Roman" w:eastAsia="Times New Roman" w:hAnsi="Times New Roman"/>
          <w:b/>
          <w:color w:val="000000"/>
          <w:sz w:val="24"/>
          <w:szCs w:val="24"/>
        </w:rPr>
        <w:t>Большесолдатский</w:t>
      </w:r>
      <w:proofErr w:type="spellEnd"/>
      <w:r w:rsidR="0048346D" w:rsidRPr="007C3D2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7C3D2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сельсовет»  </w:t>
      </w:r>
      <w:proofErr w:type="spellStart"/>
      <w:r w:rsidRPr="007C3D22">
        <w:rPr>
          <w:rFonts w:ascii="Times New Roman" w:eastAsia="Times New Roman" w:hAnsi="Times New Roman"/>
          <w:b/>
          <w:color w:val="000000"/>
          <w:sz w:val="24"/>
          <w:szCs w:val="24"/>
        </w:rPr>
        <w:t>Большесолдатского</w:t>
      </w:r>
      <w:proofErr w:type="spellEnd"/>
      <w:proofErr w:type="gramEnd"/>
      <w:r w:rsidRPr="007C3D2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района Курской </w:t>
      </w:r>
      <w:bookmarkStart w:id="0" w:name="_GoBack"/>
      <w:bookmarkEnd w:id="0"/>
      <w:r w:rsidRPr="007C3D2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области </w:t>
      </w:r>
      <w:r w:rsidR="00F9147C" w:rsidRPr="007C3D22">
        <w:rPr>
          <w:rFonts w:ascii="Times New Roman" w:eastAsia="Times New Roman" w:hAnsi="Times New Roman"/>
          <w:b/>
          <w:bCs/>
          <w:color w:val="010101"/>
          <w:sz w:val="24"/>
          <w:szCs w:val="24"/>
        </w:rPr>
        <w:t xml:space="preserve">на 2018 – 2024 </w:t>
      </w:r>
      <w:r w:rsidRPr="007C3D22">
        <w:rPr>
          <w:rFonts w:ascii="Times New Roman" w:eastAsia="Times New Roman" w:hAnsi="Times New Roman"/>
          <w:b/>
          <w:bCs/>
          <w:color w:val="010101"/>
          <w:sz w:val="24"/>
          <w:szCs w:val="24"/>
        </w:rPr>
        <w:t>годы»</w:t>
      </w:r>
    </w:p>
    <w:tbl>
      <w:tblPr>
        <w:tblW w:w="9705" w:type="dxa"/>
        <w:tblInd w:w="-127" w:type="dxa"/>
        <w:tblLook w:val="04A0" w:firstRow="1" w:lastRow="0" w:firstColumn="1" w:lastColumn="0" w:noHBand="0" w:noVBand="1"/>
      </w:tblPr>
      <w:tblGrid>
        <w:gridCol w:w="1983"/>
        <w:gridCol w:w="7722"/>
      </w:tblGrid>
      <w:tr w:rsidR="000E16A4" w:rsidRPr="0070293F" w:rsidTr="007F180E">
        <w:trPr>
          <w:trHeight w:val="1030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6A4" w:rsidRPr="0070293F" w:rsidRDefault="000E16A4" w:rsidP="00F9147C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</w:pPr>
          </w:p>
          <w:p w:rsidR="000E16A4" w:rsidRPr="0070293F" w:rsidRDefault="000E16A4" w:rsidP="00F9147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</w:rPr>
              <w:t>Муниципальная программа</w:t>
            </w:r>
            <w:r w:rsidR="00F9147C" w:rsidRPr="0070293F"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</w:rPr>
              <w:t xml:space="preserve"> </w:t>
            </w:r>
            <w:r w:rsidRPr="0070293F">
              <w:rPr>
                <w:rFonts w:ascii="Times New Roman" w:eastAsia="Times New Roman" w:hAnsi="Times New Roman"/>
                <w:b/>
                <w:bCs/>
                <w:color w:val="010101"/>
                <w:sz w:val="24"/>
                <w:szCs w:val="24"/>
              </w:rPr>
              <w:t>«</w:t>
            </w:r>
            <w:r w:rsidRPr="0070293F"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</w:rPr>
              <w:t xml:space="preserve">Формирование современной городской среды территории муниципального образования </w:t>
            </w:r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Большесолдатскийсельсовет</w:t>
            </w:r>
            <w:proofErr w:type="spellEnd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 </w:t>
            </w:r>
            <w:proofErr w:type="spellStart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Курской области </w:t>
            </w:r>
            <w:r w:rsidRPr="0070293F">
              <w:rPr>
                <w:rFonts w:ascii="Times New Roman" w:eastAsia="Times New Roman" w:hAnsi="Times New Roman"/>
                <w:bCs/>
                <w:color w:val="010101"/>
                <w:sz w:val="24"/>
                <w:szCs w:val="24"/>
              </w:rPr>
              <w:t>на 2018 - 2024 годы»</w:t>
            </w:r>
          </w:p>
        </w:tc>
      </w:tr>
      <w:tr w:rsidR="000E16A4" w:rsidRPr="0070293F" w:rsidTr="007F180E">
        <w:trPr>
          <w:trHeight w:val="152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0E16A4" w:rsidRPr="0070293F" w:rsidTr="007F180E">
        <w:trPr>
          <w:trHeight w:val="152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0E16A4" w:rsidRPr="0070293F" w:rsidTr="007F180E">
        <w:trPr>
          <w:trHeight w:val="854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>Исполнитель</w:t>
            </w:r>
          </w:p>
          <w:p w:rsidR="000E16A4" w:rsidRPr="0070293F" w:rsidRDefault="000E16A4" w:rsidP="00F914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сельсовет»  </w:t>
            </w:r>
            <w:proofErr w:type="spellStart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0E16A4" w:rsidRPr="0070293F" w:rsidTr="007F180E">
        <w:trPr>
          <w:trHeight w:val="316"/>
        </w:trPr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  <w:tr w:rsidR="000E16A4" w:rsidRPr="0070293F" w:rsidTr="007F180E">
        <w:trPr>
          <w:trHeight w:val="152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- повышение уровня благоустройства территории муниципального образования </w:t>
            </w:r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сельсовет»;</w:t>
            </w:r>
          </w:p>
          <w:p w:rsidR="000E16A4" w:rsidRPr="0070293F" w:rsidRDefault="000E16A4" w:rsidP="00F9147C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-создание комфортных и безопасных условий проживания граждан;</w:t>
            </w:r>
          </w:p>
          <w:p w:rsidR="000E16A4" w:rsidRPr="0070293F" w:rsidRDefault="000E16A4" w:rsidP="00F9147C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- реализация  участия  общественности,  граждан, заинтересованных  лиц  в муниципальной  программе для  совместного  определения  развития  территории, выявления истинных проблем и потребностей людей;</w:t>
            </w:r>
          </w:p>
          <w:p w:rsidR="000E16A4" w:rsidRPr="0070293F" w:rsidRDefault="000E16A4" w:rsidP="00F9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качества современной городской среды;</w:t>
            </w:r>
          </w:p>
          <w:p w:rsidR="000E16A4" w:rsidRPr="0070293F" w:rsidRDefault="000E16A4" w:rsidP="00F9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proofErr w:type="gramStart"/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 уровня</w:t>
            </w:r>
            <w:proofErr w:type="gramEnd"/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 организация благоустройства  дворовых  территорий многоквартирных  домов  (далее  –  МКД)  для </w:t>
            </w:r>
          </w:p>
          <w:p w:rsidR="000E16A4" w:rsidRPr="0070293F" w:rsidRDefault="000E16A4" w:rsidP="00F9147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повышения комфортности проживания граждан;</w:t>
            </w:r>
          </w:p>
          <w:p w:rsidR="000E16A4" w:rsidRPr="0070293F" w:rsidRDefault="000E16A4" w:rsidP="00F9147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благоустройство дворовых территорий МКД и  территорий общего пользования </w:t>
            </w:r>
            <w:r w:rsidRPr="0070293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муниципального образования </w:t>
            </w:r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0E16A4" w:rsidRPr="0070293F" w:rsidTr="007F180E">
        <w:trPr>
          <w:trHeight w:val="152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-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Обеспечение создания, содержания и развития объектов благоустройства на территории муниципального образования;</w:t>
            </w:r>
          </w:p>
          <w:p w:rsidR="000E16A4" w:rsidRPr="0070293F" w:rsidRDefault="000E16A4" w:rsidP="00F9147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 xml:space="preserve">-повышение </w:t>
            </w:r>
            <w:r w:rsidRPr="0070293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уровня вовлеченности заинтересованных граждан, организаций в реализацию мероприятий по благоустройству территорий муниципального образования </w:t>
            </w:r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0E16A4" w:rsidRPr="0070293F" w:rsidTr="007F180E">
        <w:trPr>
          <w:trHeight w:val="2381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(детские, спортивные площадки и т.д.), малыми архитектурными формами) в общем количестве реализованных в течении планового года проектов благоустройства дворовых территорий; </w:t>
            </w:r>
          </w:p>
          <w:p w:rsidR="000E16A4" w:rsidRPr="0070293F" w:rsidRDefault="000E16A4" w:rsidP="00F9147C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-доля реализованных комплексных проектов благоустройства общественных территорий в общем количестве реализованных в течении планового года проектов благоустройства общественных территорий;</w:t>
            </w:r>
          </w:p>
          <w:p w:rsidR="000E16A4" w:rsidRPr="0070293F" w:rsidRDefault="000E16A4" w:rsidP="00F9147C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-доля дворовых территорий, благоустройство которых выполнено при участие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территорий;</w:t>
            </w:r>
          </w:p>
          <w:p w:rsidR="000E16A4" w:rsidRPr="0070293F" w:rsidRDefault="000E16A4" w:rsidP="00F9147C">
            <w:pPr>
              <w:tabs>
                <w:tab w:val="left" w:pos="306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-количество благоустроенных мест массового отдыха населения (скверы, парки, площади, набережные и т.д.);</w:t>
            </w:r>
          </w:p>
          <w:p w:rsidR="000E16A4" w:rsidRPr="0070293F" w:rsidRDefault="000E16A4" w:rsidP="00F914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-количество реализованных проектов по благоустройству, отобранных на конкурс лучших практик</w:t>
            </w:r>
          </w:p>
        </w:tc>
      </w:tr>
      <w:tr w:rsidR="000E16A4" w:rsidRPr="0070293F" w:rsidTr="007F180E">
        <w:trPr>
          <w:trHeight w:val="854"/>
        </w:trPr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2607E9" w:rsidP="00F914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6A4" w:rsidRPr="0070293F">
              <w:rPr>
                <w:rFonts w:ascii="Times New Roman" w:hAnsi="Times New Roman"/>
                <w:sz w:val="24"/>
                <w:szCs w:val="24"/>
              </w:rPr>
              <w:t>1. Благоустройство дворовых территорий села Большое Солдатское;</w:t>
            </w:r>
          </w:p>
          <w:p w:rsidR="000E16A4" w:rsidRPr="0070293F" w:rsidRDefault="000E16A4" w:rsidP="00F9147C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2.Благоустройство общественных территорий села Большое </w:t>
            </w:r>
            <w:proofErr w:type="gramStart"/>
            <w:r w:rsidRPr="0070293F">
              <w:rPr>
                <w:rFonts w:ascii="Times New Roman" w:hAnsi="Times New Roman"/>
                <w:sz w:val="24"/>
                <w:szCs w:val="24"/>
              </w:rPr>
              <w:t>Солдатское(</w:t>
            </w:r>
            <w:proofErr w:type="gramEnd"/>
            <w:r w:rsidRPr="0070293F">
              <w:rPr>
                <w:rFonts w:ascii="Times New Roman" w:hAnsi="Times New Roman"/>
                <w:sz w:val="24"/>
                <w:szCs w:val="24"/>
              </w:rPr>
              <w:t>площадей, улиц, пешеходных зон, скверов, парков, иных территорий);</w:t>
            </w:r>
          </w:p>
          <w:p w:rsidR="000E16A4" w:rsidRPr="0070293F" w:rsidRDefault="000E16A4" w:rsidP="00F9147C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3.Работы по разработке дизайн-проектов, проектно-сметной документации   дворовых и общественных территорий.</w:t>
            </w:r>
          </w:p>
          <w:p w:rsidR="000E16A4" w:rsidRPr="0070293F" w:rsidRDefault="000E16A4" w:rsidP="00F914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Примечание: в перечень мероприятий по благоустройству дворовых территорий, реализуемых в рамках настоящей программы включены работы по проектированию (разработке дизайн-проекта) и на проведение работ по строительному контролю.</w:t>
            </w:r>
          </w:p>
        </w:tc>
      </w:tr>
      <w:tr w:rsidR="000E16A4" w:rsidRPr="0070293F" w:rsidTr="007F180E">
        <w:trPr>
          <w:trHeight w:val="408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Прогнозируемые объемы и источники финансирования муниципальной программы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396B98" w:rsidP="00F9147C">
            <w:pPr>
              <w:spacing w:line="171" w:lineRule="atLeast"/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 xml:space="preserve">Общий объем средств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="00EE65E5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330,22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руб., из них: федеральный,   областной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11511656,48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местный бюджет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E65E5">
              <w:rPr>
                <w:rFonts w:ascii="Times New Roman" w:hAnsi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</w:rPr>
              <w:t>673,74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0E16A4" w:rsidRPr="00702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16A4" w:rsidRPr="0070293F" w:rsidRDefault="000E16A4" w:rsidP="00F9147C">
            <w:pPr>
              <w:spacing w:line="171" w:lineRule="atLeast"/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0E16A4" w:rsidRPr="0070293F" w:rsidRDefault="000E16A4" w:rsidP="00F9147C">
            <w:pPr>
              <w:spacing w:line="171" w:lineRule="atLeast"/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– всего 1553481,0 руб., из них: федеральный, областной бюджет -1398698,00 руб., местный бюджет: 154783,0 руб.</w:t>
            </w:r>
          </w:p>
          <w:p w:rsidR="000E16A4" w:rsidRPr="0070293F" w:rsidRDefault="000E16A4" w:rsidP="00F9147C">
            <w:pPr>
              <w:spacing w:line="171" w:lineRule="atLeast"/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–всего 2332702,0 руб., из них: федеральный, областной бюджет-2160983,0 руб., местный бюджет - 171719,0 руб.</w:t>
            </w:r>
          </w:p>
          <w:p w:rsidR="000E16A4" w:rsidRPr="0070293F" w:rsidRDefault="000E16A4" w:rsidP="00F9147C">
            <w:pPr>
              <w:spacing w:line="171" w:lineRule="atLeast"/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– всего 2126658,0 руб., из </w:t>
            </w:r>
            <w:proofErr w:type="gramStart"/>
            <w:r w:rsidRPr="0070293F">
              <w:rPr>
                <w:rFonts w:ascii="Times New Roman" w:hAnsi="Times New Roman"/>
                <w:sz w:val="24"/>
                <w:szCs w:val="24"/>
              </w:rPr>
              <w:t>них  федеральный</w:t>
            </w:r>
            <w:proofErr w:type="gramEnd"/>
            <w:r w:rsidRPr="0070293F">
              <w:rPr>
                <w:rFonts w:ascii="Times New Roman" w:hAnsi="Times New Roman"/>
                <w:sz w:val="24"/>
                <w:szCs w:val="24"/>
              </w:rPr>
              <w:t>, областной бюджет - 2087681руб., местный бюджет -38977,0 руб.</w:t>
            </w:r>
          </w:p>
          <w:p w:rsidR="000E16A4" w:rsidRPr="0070293F" w:rsidRDefault="000E16A4" w:rsidP="00F9147C">
            <w:pPr>
              <w:spacing w:line="171" w:lineRule="atLeast"/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  <w:proofErr w:type="gramStart"/>
            <w:r w:rsidRPr="0070293F">
              <w:rPr>
                <w:rFonts w:ascii="Times New Roman" w:hAnsi="Times New Roman"/>
                <w:sz w:val="24"/>
                <w:szCs w:val="24"/>
              </w:rPr>
              <w:t>–  всего</w:t>
            </w:r>
            <w:proofErr w:type="gramEnd"/>
            <w:r w:rsidRPr="00702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7E9">
              <w:rPr>
                <w:rFonts w:ascii="Times New Roman" w:hAnsi="Times New Roman"/>
                <w:sz w:val="24"/>
                <w:szCs w:val="24"/>
              </w:rPr>
              <w:t>1450876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>,0 руб.,</w:t>
            </w:r>
            <w:r w:rsidR="00260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из них федеральный,  областной бюджет- </w:t>
            </w:r>
            <w:r w:rsidR="002607E9">
              <w:rPr>
                <w:rFonts w:ascii="Times New Roman" w:hAnsi="Times New Roman"/>
                <w:sz w:val="24"/>
                <w:szCs w:val="24"/>
              </w:rPr>
              <w:t>1426809,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0 руб., местный бюджет - </w:t>
            </w:r>
            <w:r w:rsidR="002607E9">
              <w:rPr>
                <w:rFonts w:ascii="Times New Roman" w:hAnsi="Times New Roman"/>
                <w:sz w:val="24"/>
                <w:szCs w:val="24"/>
              </w:rPr>
              <w:t>24067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>,00  руб.</w:t>
            </w:r>
          </w:p>
          <w:p w:rsidR="00396B98" w:rsidRPr="0070293F" w:rsidRDefault="00396B98" w:rsidP="00396B98">
            <w:pPr>
              <w:rPr>
                <w:rFonts w:ascii="Times New Roman" w:hAnsi="Times New Roman"/>
                <w:sz w:val="24"/>
                <w:szCs w:val="24"/>
              </w:rPr>
            </w:pPr>
            <w:r w:rsidRPr="00396B98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– всего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65E5">
              <w:rPr>
                <w:rFonts w:ascii="Times New Roman" w:hAnsi="Times New Roman"/>
                <w:sz w:val="24"/>
                <w:szCs w:val="24"/>
              </w:rPr>
              <w:t>511</w:t>
            </w:r>
            <w:r>
              <w:rPr>
                <w:rFonts w:ascii="Times New Roman" w:hAnsi="Times New Roman"/>
                <w:sz w:val="24"/>
                <w:szCs w:val="24"/>
              </w:rPr>
              <w:t>965,22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руб., их них  федеральный, областной бюджет-</w:t>
            </w:r>
            <w:r>
              <w:rPr>
                <w:rFonts w:ascii="Times New Roman" w:hAnsi="Times New Roman"/>
                <w:sz w:val="24"/>
                <w:szCs w:val="24"/>
              </w:rPr>
              <w:t>1470481,48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руб., местный бюджет-</w:t>
            </w:r>
            <w:r w:rsidR="00EE65E5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483,74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  <w:p w:rsidR="00396B98" w:rsidRPr="0070293F" w:rsidRDefault="00396B98" w:rsidP="00396B98">
            <w:pPr>
              <w:rPr>
                <w:rFonts w:ascii="Times New Roman" w:hAnsi="Times New Roman"/>
                <w:sz w:val="24"/>
                <w:szCs w:val="24"/>
              </w:rPr>
            </w:pPr>
            <w:r w:rsidRPr="00396B98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– всего </w:t>
            </w:r>
            <w:r>
              <w:rPr>
                <w:rFonts w:ascii="Times New Roman" w:hAnsi="Times New Roman"/>
                <w:sz w:val="24"/>
                <w:szCs w:val="24"/>
              </w:rPr>
              <w:t>1429713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руб., их них  федеральный, областной бюджет-</w:t>
            </w:r>
            <w:r>
              <w:rPr>
                <w:rFonts w:ascii="Times New Roman" w:hAnsi="Times New Roman"/>
                <w:sz w:val="24"/>
                <w:szCs w:val="24"/>
              </w:rPr>
              <w:t>1405882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руб., местный бюджет-</w:t>
            </w:r>
            <w:r>
              <w:rPr>
                <w:rFonts w:ascii="Times New Roman" w:hAnsi="Times New Roman"/>
                <w:sz w:val="24"/>
                <w:szCs w:val="24"/>
              </w:rPr>
              <w:t>23831,00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0E16A4" w:rsidRPr="0070293F" w:rsidRDefault="00396B98" w:rsidP="00396B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B98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– всего </w:t>
            </w:r>
            <w:r>
              <w:rPr>
                <w:rFonts w:ascii="Times New Roman" w:hAnsi="Times New Roman"/>
                <w:sz w:val="24"/>
                <w:szCs w:val="24"/>
              </w:rPr>
              <w:t>1584935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руб., их них  федеральный, областной бюджет-</w:t>
            </w:r>
            <w:r>
              <w:rPr>
                <w:rFonts w:ascii="Times New Roman" w:hAnsi="Times New Roman"/>
                <w:sz w:val="24"/>
                <w:szCs w:val="24"/>
              </w:rPr>
              <w:t>1561122,00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руб., местный бюджет-</w:t>
            </w:r>
            <w:r>
              <w:rPr>
                <w:rFonts w:ascii="Times New Roman" w:hAnsi="Times New Roman"/>
                <w:sz w:val="24"/>
                <w:szCs w:val="24"/>
              </w:rPr>
              <w:t>23813,00</w:t>
            </w:r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руб.»</w:t>
            </w:r>
          </w:p>
        </w:tc>
      </w:tr>
      <w:tr w:rsidR="000E16A4" w:rsidRPr="0070293F" w:rsidTr="007F180E">
        <w:trPr>
          <w:trHeight w:val="181"/>
        </w:trPr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spacing w:before="100" w:beforeAutospacing="1" w:after="100" w:afterAutospacing="1" w:line="17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6A4" w:rsidRPr="0070293F" w:rsidRDefault="000E16A4" w:rsidP="00F914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>Увеличение доли благоустроенных территорий общего пользования от общего количества таких территорий;</w:t>
            </w:r>
          </w:p>
          <w:p w:rsidR="000E16A4" w:rsidRPr="0070293F" w:rsidRDefault="000E16A4" w:rsidP="00F914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>Увеличение доли благоустроенных дворовых территорий от общего количества дворовых территорий;</w:t>
            </w:r>
          </w:p>
          <w:p w:rsidR="000E16A4" w:rsidRPr="0070293F" w:rsidRDefault="000E16A4" w:rsidP="00F914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93F">
              <w:rPr>
                <w:rFonts w:ascii="Times New Roman" w:eastAsia="Times New Roman" w:hAnsi="Times New Roman"/>
                <w:sz w:val="24"/>
                <w:szCs w:val="24"/>
              </w:rPr>
              <w:t>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:rsidR="000E16A4" w:rsidRPr="0070293F" w:rsidRDefault="000E16A4" w:rsidP="00F9147C">
            <w:pPr>
              <w:spacing w:after="20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внешнего облика с.Большое Солдатское и мест массового пребывания населения;</w:t>
            </w:r>
          </w:p>
        </w:tc>
      </w:tr>
    </w:tbl>
    <w:p w:rsidR="00604998" w:rsidRPr="0070293F" w:rsidRDefault="00604998" w:rsidP="00604998">
      <w:pPr>
        <w:rPr>
          <w:rFonts w:ascii="Times New Roman" w:hAnsi="Times New Roman"/>
        </w:rPr>
      </w:pPr>
    </w:p>
    <w:p w:rsidR="000E16A4" w:rsidRPr="0070293F" w:rsidRDefault="000E16A4" w:rsidP="000E16A4"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 w:rsidRPr="0070293F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0E16A4" w:rsidRPr="0070293F" w:rsidRDefault="000E16A4" w:rsidP="000E16A4">
      <w:pPr>
        <w:ind w:firstLine="672"/>
        <w:jc w:val="right"/>
        <w:rPr>
          <w:rFonts w:ascii="Times New Roman" w:hAnsi="Times New Roman"/>
          <w:sz w:val="24"/>
          <w:szCs w:val="24"/>
        </w:rPr>
      </w:pPr>
      <w:r w:rsidRPr="0070293F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E16A4" w:rsidRPr="0070293F" w:rsidRDefault="000E16A4" w:rsidP="000E16A4">
      <w:pPr>
        <w:widowControl w:val="0"/>
        <w:autoSpaceDE w:val="0"/>
        <w:autoSpaceDN w:val="0"/>
        <w:adjustRightInd w:val="0"/>
        <w:ind w:firstLine="491"/>
        <w:jc w:val="right"/>
        <w:rPr>
          <w:rFonts w:ascii="Times New Roman" w:hAnsi="Times New Roman"/>
          <w:sz w:val="24"/>
          <w:szCs w:val="24"/>
        </w:rPr>
      </w:pPr>
      <w:r w:rsidRPr="0070293F">
        <w:rPr>
          <w:rFonts w:ascii="Times New Roman" w:hAnsi="Times New Roman"/>
          <w:sz w:val="24"/>
          <w:szCs w:val="24"/>
        </w:rPr>
        <w:t xml:space="preserve"> «Формирование современной городской </w:t>
      </w:r>
    </w:p>
    <w:p w:rsidR="000E16A4" w:rsidRPr="0070293F" w:rsidRDefault="000E16A4" w:rsidP="000E16A4">
      <w:pPr>
        <w:widowControl w:val="0"/>
        <w:autoSpaceDE w:val="0"/>
        <w:autoSpaceDN w:val="0"/>
        <w:adjustRightInd w:val="0"/>
        <w:ind w:firstLine="491"/>
        <w:jc w:val="right"/>
        <w:rPr>
          <w:rFonts w:ascii="Times New Roman" w:hAnsi="Times New Roman"/>
          <w:sz w:val="24"/>
          <w:szCs w:val="24"/>
        </w:rPr>
      </w:pPr>
      <w:r w:rsidRPr="0070293F">
        <w:rPr>
          <w:rFonts w:ascii="Times New Roman" w:hAnsi="Times New Roman"/>
          <w:sz w:val="24"/>
          <w:szCs w:val="24"/>
        </w:rPr>
        <w:t xml:space="preserve">среды на территории  муниципального образования </w:t>
      </w:r>
    </w:p>
    <w:p w:rsidR="000E16A4" w:rsidRPr="0070293F" w:rsidRDefault="000E16A4" w:rsidP="000E16A4">
      <w:pPr>
        <w:widowControl w:val="0"/>
        <w:autoSpaceDE w:val="0"/>
        <w:autoSpaceDN w:val="0"/>
        <w:adjustRightInd w:val="0"/>
        <w:ind w:firstLine="491"/>
        <w:jc w:val="right"/>
        <w:rPr>
          <w:rFonts w:ascii="Times New Roman" w:hAnsi="Times New Roman"/>
          <w:sz w:val="24"/>
          <w:szCs w:val="24"/>
        </w:rPr>
      </w:pPr>
      <w:r w:rsidRPr="0070293F">
        <w:rPr>
          <w:rFonts w:ascii="Times New Roman" w:hAnsi="Times New Roman"/>
          <w:sz w:val="24"/>
          <w:szCs w:val="24"/>
        </w:rPr>
        <w:t>«</w:t>
      </w:r>
      <w:proofErr w:type="spellStart"/>
      <w:r w:rsidRPr="0070293F">
        <w:rPr>
          <w:rFonts w:ascii="Times New Roman" w:hAnsi="Times New Roman"/>
          <w:sz w:val="24"/>
          <w:szCs w:val="24"/>
        </w:rPr>
        <w:t>Большесолдатский</w:t>
      </w:r>
      <w:proofErr w:type="spellEnd"/>
      <w:r w:rsidRPr="0070293F">
        <w:rPr>
          <w:rFonts w:ascii="Times New Roman" w:hAnsi="Times New Roman"/>
          <w:sz w:val="24"/>
          <w:szCs w:val="24"/>
        </w:rPr>
        <w:t xml:space="preserve"> сельсовет» на 2018-2024 годы»</w:t>
      </w:r>
    </w:p>
    <w:p w:rsidR="000E16A4" w:rsidRPr="0070293F" w:rsidRDefault="000E16A4" w:rsidP="000E16A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 xml:space="preserve">(в редакции постановления от </w:t>
      </w:r>
      <w:r w:rsidR="002607E9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EE65E5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EE65E5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7F180E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.202</w:t>
      </w:r>
      <w:r w:rsidR="007F180E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г.  №</w:t>
      </w:r>
      <w:r w:rsidR="00EE65E5">
        <w:rPr>
          <w:rFonts w:ascii="Times New Roman" w:eastAsia="Times New Roman" w:hAnsi="Times New Roman"/>
          <w:color w:val="000000"/>
          <w:sz w:val="24"/>
          <w:szCs w:val="24"/>
        </w:rPr>
        <w:t>91</w:t>
      </w:r>
      <w:r w:rsidRPr="0070293F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0E16A4" w:rsidRPr="0070293F" w:rsidRDefault="000E16A4" w:rsidP="000E16A4">
      <w:pPr>
        <w:widowControl w:val="0"/>
        <w:autoSpaceDE w:val="0"/>
        <w:autoSpaceDN w:val="0"/>
        <w:adjustRightInd w:val="0"/>
        <w:ind w:firstLine="491"/>
        <w:jc w:val="center"/>
        <w:rPr>
          <w:rFonts w:ascii="Times New Roman" w:hAnsi="Times New Roman"/>
          <w:b/>
          <w:szCs w:val="28"/>
        </w:rPr>
      </w:pPr>
    </w:p>
    <w:p w:rsidR="000E16A4" w:rsidRPr="0070293F" w:rsidRDefault="000E16A4" w:rsidP="00F9147C">
      <w:pPr>
        <w:widowControl w:val="0"/>
        <w:autoSpaceDE w:val="0"/>
        <w:autoSpaceDN w:val="0"/>
        <w:adjustRightInd w:val="0"/>
        <w:ind w:firstLine="491"/>
        <w:jc w:val="center"/>
        <w:rPr>
          <w:rFonts w:ascii="Times New Roman" w:hAnsi="Times New Roman"/>
          <w:b/>
          <w:sz w:val="28"/>
          <w:szCs w:val="28"/>
        </w:rPr>
      </w:pPr>
      <w:r w:rsidRPr="0070293F"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 «Формирование современной городской среды на территории муниципального образования «</w:t>
      </w:r>
      <w:proofErr w:type="spellStart"/>
      <w:r w:rsidRPr="0070293F">
        <w:rPr>
          <w:rFonts w:ascii="Times New Roman" w:hAnsi="Times New Roman"/>
          <w:b/>
          <w:sz w:val="28"/>
          <w:szCs w:val="28"/>
        </w:rPr>
        <w:t>Большесолдатский</w:t>
      </w:r>
      <w:proofErr w:type="spellEnd"/>
      <w:r w:rsidRPr="0070293F">
        <w:rPr>
          <w:rFonts w:ascii="Times New Roman" w:hAnsi="Times New Roman"/>
          <w:b/>
          <w:sz w:val="28"/>
          <w:szCs w:val="28"/>
        </w:rPr>
        <w:t xml:space="preserve"> сельсовет» на 2018-2024 годы» </w:t>
      </w:r>
    </w:p>
    <w:p w:rsidR="000E16A4" w:rsidRPr="0070293F" w:rsidRDefault="000E16A4" w:rsidP="000E16A4">
      <w:pPr>
        <w:rPr>
          <w:rFonts w:ascii="Times New Roman" w:hAnsi="Times New Roman"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2098"/>
        <w:gridCol w:w="2409"/>
        <w:gridCol w:w="567"/>
        <w:gridCol w:w="567"/>
        <w:gridCol w:w="567"/>
        <w:gridCol w:w="426"/>
        <w:gridCol w:w="1559"/>
      </w:tblGrid>
      <w:tr w:rsidR="000E16A4" w:rsidRPr="0070293F" w:rsidTr="007F180E">
        <w:trPr>
          <w:trHeight w:val="310"/>
        </w:trPr>
        <w:tc>
          <w:tcPr>
            <w:tcW w:w="1305" w:type="dxa"/>
            <w:vMerge w:val="restart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98" w:type="dxa"/>
            <w:vMerge w:val="restart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127" w:type="dxa"/>
            <w:gridSpan w:val="4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Объемы бюджетных ассигнований (руб.)</w:t>
            </w:r>
          </w:p>
        </w:tc>
      </w:tr>
      <w:tr w:rsidR="000E16A4" w:rsidRPr="0070293F" w:rsidTr="007F180E">
        <w:trPr>
          <w:trHeight w:val="960"/>
        </w:trPr>
        <w:tc>
          <w:tcPr>
            <w:tcW w:w="1305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2018-2024</w:t>
            </w:r>
          </w:p>
        </w:tc>
      </w:tr>
      <w:tr w:rsidR="000E16A4" w:rsidRPr="0070293F" w:rsidTr="007F180E">
        <w:trPr>
          <w:trHeight w:val="431"/>
        </w:trPr>
        <w:tc>
          <w:tcPr>
            <w:tcW w:w="1305" w:type="dxa"/>
            <w:vMerge w:val="restart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7029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Большесол</w:t>
            </w:r>
            <w:proofErr w:type="spellEnd"/>
          </w:p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датского сельсовета</w:t>
            </w:r>
          </w:p>
        </w:tc>
        <w:tc>
          <w:tcPr>
            <w:tcW w:w="2098" w:type="dxa"/>
            <w:vMerge w:val="restart"/>
            <w:vAlign w:val="center"/>
          </w:tcPr>
          <w:p w:rsidR="000E16A4" w:rsidRPr="0070293F" w:rsidRDefault="000E16A4" w:rsidP="00BF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 в муниципальном образовании «</w:t>
            </w:r>
            <w:proofErr w:type="spellStart"/>
            <w:r w:rsidRPr="0070293F"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сельсовет» на 2018-2024 годы</w:t>
            </w:r>
            <w:r w:rsidRPr="007029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2018-2024 гг</w:t>
            </w:r>
            <w:r w:rsidR="002607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C03D8" w:rsidRPr="007029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т.ч.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EE6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="00EE65E5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330,22</w:t>
            </w:r>
          </w:p>
        </w:tc>
      </w:tr>
      <w:tr w:rsidR="000E16A4" w:rsidRPr="0070293F" w:rsidTr="007F180E">
        <w:trPr>
          <w:trHeight w:val="567"/>
        </w:trPr>
        <w:tc>
          <w:tcPr>
            <w:tcW w:w="1305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BF492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11511656,48</w:t>
            </w:r>
          </w:p>
        </w:tc>
      </w:tr>
      <w:tr w:rsidR="000E16A4" w:rsidRPr="0070293F" w:rsidTr="007F180E">
        <w:trPr>
          <w:trHeight w:val="768"/>
        </w:trPr>
        <w:tc>
          <w:tcPr>
            <w:tcW w:w="1305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7F180E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0293F"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EE65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E65E5">
              <w:rPr>
                <w:rFonts w:ascii="Times New Roman" w:hAnsi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</w:rPr>
              <w:t>673,74</w:t>
            </w:r>
          </w:p>
        </w:tc>
      </w:tr>
      <w:tr w:rsidR="000E16A4" w:rsidRPr="0070293F" w:rsidTr="007F180E">
        <w:trPr>
          <w:trHeight w:val="295"/>
        </w:trPr>
        <w:tc>
          <w:tcPr>
            <w:tcW w:w="1305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в т.ч</w:t>
            </w:r>
            <w:r w:rsidR="005C20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2018г.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1553481,0</w:t>
            </w:r>
          </w:p>
        </w:tc>
      </w:tr>
      <w:tr w:rsidR="000E16A4" w:rsidRPr="0070293F" w:rsidTr="007F180E">
        <w:trPr>
          <w:trHeight w:val="549"/>
        </w:trPr>
        <w:tc>
          <w:tcPr>
            <w:tcW w:w="1305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1398698,0</w:t>
            </w:r>
          </w:p>
        </w:tc>
      </w:tr>
      <w:tr w:rsidR="000E16A4" w:rsidRPr="0070293F" w:rsidTr="007F180E">
        <w:trPr>
          <w:trHeight w:val="768"/>
        </w:trPr>
        <w:tc>
          <w:tcPr>
            <w:tcW w:w="1305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7F180E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0293F"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154783,0</w:t>
            </w:r>
          </w:p>
        </w:tc>
      </w:tr>
      <w:tr w:rsidR="000E16A4" w:rsidRPr="0070293F" w:rsidTr="007F180E">
        <w:trPr>
          <w:trHeight w:val="381"/>
        </w:trPr>
        <w:tc>
          <w:tcPr>
            <w:tcW w:w="1305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в т.ч</w:t>
            </w:r>
            <w:r w:rsidR="005C20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2019г.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2332702,0</w:t>
            </w:r>
          </w:p>
        </w:tc>
      </w:tr>
      <w:tr w:rsidR="000E16A4" w:rsidRPr="0070293F" w:rsidTr="007F180E">
        <w:trPr>
          <w:trHeight w:val="557"/>
        </w:trPr>
        <w:tc>
          <w:tcPr>
            <w:tcW w:w="1305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2160983,0</w:t>
            </w:r>
          </w:p>
        </w:tc>
      </w:tr>
      <w:tr w:rsidR="000E16A4" w:rsidRPr="0070293F" w:rsidTr="007F180E">
        <w:trPr>
          <w:trHeight w:val="551"/>
        </w:trPr>
        <w:tc>
          <w:tcPr>
            <w:tcW w:w="1305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7F180E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0293F"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171719,0</w:t>
            </w:r>
          </w:p>
        </w:tc>
      </w:tr>
      <w:tr w:rsidR="000E16A4" w:rsidRPr="0070293F" w:rsidTr="007F180E">
        <w:trPr>
          <w:trHeight w:val="304"/>
        </w:trPr>
        <w:tc>
          <w:tcPr>
            <w:tcW w:w="3403" w:type="dxa"/>
            <w:gridSpan w:val="2"/>
            <w:vMerge w:val="restart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в т.ч</w:t>
            </w:r>
            <w:r w:rsidR="005C20A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2020г.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2126658,0</w:t>
            </w:r>
          </w:p>
        </w:tc>
      </w:tr>
      <w:tr w:rsidR="000E16A4" w:rsidRPr="0070293F" w:rsidTr="007F180E">
        <w:trPr>
          <w:trHeight w:val="550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2087681</w:t>
            </w:r>
            <w:r w:rsidR="002607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E16A4" w:rsidRPr="0070293F" w:rsidTr="007F180E">
        <w:trPr>
          <w:trHeight w:val="485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7F180E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 w:rsidRPr="0070293F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0293F"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38977,0</w:t>
            </w:r>
          </w:p>
        </w:tc>
      </w:tr>
      <w:tr w:rsidR="000E16A4" w:rsidRPr="0070293F" w:rsidTr="007F180E">
        <w:trPr>
          <w:trHeight w:val="351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в т.ч</w:t>
            </w:r>
            <w:r w:rsidR="002607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2021г.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2607E9" w:rsidP="00BF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1450876</w:t>
            </w:r>
            <w:r w:rsidR="000E16A4" w:rsidRPr="007029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E16A4" w:rsidRPr="0070293F" w:rsidTr="007F180E">
        <w:trPr>
          <w:trHeight w:val="413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2607E9" w:rsidP="00BF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1426809,0</w:t>
            </w:r>
          </w:p>
        </w:tc>
      </w:tr>
      <w:tr w:rsidR="000E16A4" w:rsidRPr="0070293F" w:rsidTr="007F180E">
        <w:trPr>
          <w:trHeight w:val="559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7F180E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0293F"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2607E9" w:rsidP="00BF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24067,0</w:t>
            </w:r>
          </w:p>
        </w:tc>
      </w:tr>
      <w:tr w:rsidR="000E16A4" w:rsidRPr="0070293F" w:rsidTr="007F180E">
        <w:trPr>
          <w:trHeight w:val="275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в т.ч</w:t>
            </w:r>
            <w:r w:rsidR="002607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EE65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65E5">
              <w:rPr>
                <w:rFonts w:ascii="Times New Roman" w:hAnsi="Times New Roman"/>
                <w:sz w:val="24"/>
                <w:szCs w:val="24"/>
              </w:rPr>
              <w:t>511</w:t>
            </w:r>
            <w:r>
              <w:rPr>
                <w:rFonts w:ascii="Times New Roman" w:hAnsi="Times New Roman"/>
                <w:sz w:val="24"/>
                <w:szCs w:val="24"/>
              </w:rPr>
              <w:t>965,22</w:t>
            </w:r>
          </w:p>
        </w:tc>
      </w:tr>
      <w:tr w:rsidR="000E16A4" w:rsidRPr="0070293F" w:rsidTr="007F180E">
        <w:trPr>
          <w:trHeight w:val="563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BF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1470481,48</w:t>
            </w:r>
          </w:p>
        </w:tc>
      </w:tr>
      <w:tr w:rsidR="000E16A4" w:rsidRPr="0070293F" w:rsidTr="007F180E">
        <w:trPr>
          <w:trHeight w:val="541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7F180E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0293F"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EE65E5" w:rsidP="00EE65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7F180E">
              <w:rPr>
                <w:rFonts w:ascii="Times New Roman" w:hAnsi="Times New Roman"/>
                <w:sz w:val="24"/>
                <w:szCs w:val="24"/>
              </w:rPr>
              <w:t>483,74</w:t>
            </w:r>
          </w:p>
        </w:tc>
      </w:tr>
      <w:tr w:rsidR="000E16A4" w:rsidRPr="0070293F" w:rsidTr="007F180E">
        <w:trPr>
          <w:trHeight w:val="285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в т.ч</w:t>
            </w:r>
            <w:r w:rsidR="002607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BF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1429713,00</w:t>
            </w:r>
          </w:p>
        </w:tc>
      </w:tr>
      <w:tr w:rsidR="000E16A4" w:rsidRPr="0070293F" w:rsidTr="007F180E">
        <w:trPr>
          <w:trHeight w:val="545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BF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1405882,00</w:t>
            </w:r>
          </w:p>
        </w:tc>
      </w:tr>
      <w:tr w:rsidR="000E16A4" w:rsidRPr="0070293F" w:rsidTr="007F180E">
        <w:trPr>
          <w:trHeight w:val="547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7F180E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0293F"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BF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23831,00</w:t>
            </w:r>
          </w:p>
        </w:tc>
      </w:tr>
      <w:tr w:rsidR="000E16A4" w:rsidRPr="0070293F" w:rsidTr="007F180E">
        <w:trPr>
          <w:trHeight w:val="295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в т.ч</w:t>
            </w:r>
            <w:r w:rsidR="002607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BF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1584935,00</w:t>
            </w:r>
          </w:p>
        </w:tc>
      </w:tr>
      <w:tr w:rsidR="000E16A4" w:rsidRPr="0070293F" w:rsidTr="007F180E">
        <w:trPr>
          <w:trHeight w:val="541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BF49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и областной бюджет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BF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1561122,00</w:t>
            </w:r>
          </w:p>
        </w:tc>
      </w:tr>
      <w:tr w:rsidR="000E16A4" w:rsidRPr="0070293F" w:rsidTr="007F180E">
        <w:trPr>
          <w:trHeight w:val="525"/>
        </w:trPr>
        <w:tc>
          <w:tcPr>
            <w:tcW w:w="3403" w:type="dxa"/>
            <w:gridSpan w:val="2"/>
            <w:vMerge/>
            <w:vAlign w:val="center"/>
          </w:tcPr>
          <w:p w:rsidR="000E16A4" w:rsidRPr="0070293F" w:rsidRDefault="000E16A4" w:rsidP="00BF492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16A4" w:rsidRPr="0070293F" w:rsidRDefault="000E16A4" w:rsidP="007F180E">
            <w:pPr>
              <w:tabs>
                <w:tab w:val="left" w:pos="-3220"/>
              </w:tabs>
              <w:rPr>
                <w:rFonts w:ascii="Times New Roman" w:hAnsi="Times New Roman"/>
                <w:sz w:val="24"/>
                <w:szCs w:val="24"/>
              </w:rPr>
            </w:pPr>
            <w:r w:rsidRPr="0070293F"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70293F"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  <w:proofErr w:type="spellEnd"/>
            <w:r w:rsidRPr="0070293F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E16A4" w:rsidRPr="0070293F" w:rsidRDefault="000E16A4" w:rsidP="00BF49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E16A4" w:rsidRPr="0070293F" w:rsidRDefault="007F180E" w:rsidP="00BF4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23813,00</w:t>
            </w:r>
          </w:p>
        </w:tc>
      </w:tr>
    </w:tbl>
    <w:p w:rsidR="000E16A4" w:rsidRPr="0070293F" w:rsidRDefault="000E16A4" w:rsidP="000E16A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0E16A4" w:rsidRPr="0070293F" w:rsidRDefault="000E16A4" w:rsidP="000E16A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0E16A4" w:rsidRPr="0070293F" w:rsidRDefault="000E16A4" w:rsidP="000E16A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0E16A4" w:rsidRPr="0070293F" w:rsidRDefault="000E16A4" w:rsidP="000E16A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0E16A4" w:rsidRPr="0070293F" w:rsidRDefault="000E16A4" w:rsidP="000E16A4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rPr>
          <w:rFonts w:ascii="Times New Roman" w:hAnsi="Times New Roman"/>
          <w:bCs/>
          <w:sz w:val="28"/>
          <w:szCs w:val="28"/>
        </w:rPr>
      </w:pPr>
    </w:p>
    <w:p w:rsidR="00604998" w:rsidRDefault="00604998" w:rsidP="000E16A4">
      <w:pPr>
        <w:rPr>
          <w:rFonts w:ascii="Times New Roman" w:hAnsi="Times New Roman"/>
        </w:rPr>
      </w:pPr>
    </w:p>
    <w:sectPr w:rsidR="00604998" w:rsidSect="002D17BE">
      <w:pgSz w:w="11906" w:h="16838"/>
      <w:pgMar w:top="851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2135"/>
    <w:multiLevelType w:val="multilevel"/>
    <w:tmpl w:val="2C9A8C9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">
    <w:nsid w:val="6F34770E"/>
    <w:multiLevelType w:val="multilevel"/>
    <w:tmpl w:val="19E4B49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753674EC"/>
    <w:multiLevelType w:val="multilevel"/>
    <w:tmpl w:val="AFCC9AA8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ascii="Times New Roman" w:hAnsi="Times New Roman" w:cs="Times New Roman" w:hint="default"/>
        <w:color w:val="000000"/>
        <w:sz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0042A5"/>
    <w:rsid w:val="00000AAE"/>
    <w:rsid w:val="000042A5"/>
    <w:rsid w:val="00053EEA"/>
    <w:rsid w:val="00066F9B"/>
    <w:rsid w:val="00093A8E"/>
    <w:rsid w:val="000A6E98"/>
    <w:rsid w:val="000E16A4"/>
    <w:rsid w:val="000F0C8B"/>
    <w:rsid w:val="00173DA7"/>
    <w:rsid w:val="001E0156"/>
    <w:rsid w:val="002607E9"/>
    <w:rsid w:val="00296176"/>
    <w:rsid w:val="00296AE1"/>
    <w:rsid w:val="002A21A4"/>
    <w:rsid w:val="002A4AA9"/>
    <w:rsid w:val="002B3B61"/>
    <w:rsid w:val="002D17BE"/>
    <w:rsid w:val="002F6397"/>
    <w:rsid w:val="00365F44"/>
    <w:rsid w:val="00393B7B"/>
    <w:rsid w:val="0039619D"/>
    <w:rsid w:val="00396B98"/>
    <w:rsid w:val="003C3006"/>
    <w:rsid w:val="0042295A"/>
    <w:rsid w:val="00432D67"/>
    <w:rsid w:val="0048346D"/>
    <w:rsid w:val="00486F2C"/>
    <w:rsid w:val="004B0BE3"/>
    <w:rsid w:val="004F57E4"/>
    <w:rsid w:val="00530AAC"/>
    <w:rsid w:val="0055797E"/>
    <w:rsid w:val="005C20AA"/>
    <w:rsid w:val="00604998"/>
    <w:rsid w:val="00613064"/>
    <w:rsid w:val="0070293F"/>
    <w:rsid w:val="007070D4"/>
    <w:rsid w:val="007B0182"/>
    <w:rsid w:val="007C3D22"/>
    <w:rsid w:val="007F180E"/>
    <w:rsid w:val="007F6C8A"/>
    <w:rsid w:val="00812494"/>
    <w:rsid w:val="00815E7E"/>
    <w:rsid w:val="008C6F48"/>
    <w:rsid w:val="00A069D3"/>
    <w:rsid w:val="00A230BF"/>
    <w:rsid w:val="00A42D2B"/>
    <w:rsid w:val="00B21564"/>
    <w:rsid w:val="00B503B9"/>
    <w:rsid w:val="00B56E17"/>
    <w:rsid w:val="00BA47C3"/>
    <w:rsid w:val="00BB4183"/>
    <w:rsid w:val="00BE1457"/>
    <w:rsid w:val="00BE7D35"/>
    <w:rsid w:val="00BF492F"/>
    <w:rsid w:val="00C13782"/>
    <w:rsid w:val="00C66D96"/>
    <w:rsid w:val="00C74BCE"/>
    <w:rsid w:val="00CA02CB"/>
    <w:rsid w:val="00CC66C8"/>
    <w:rsid w:val="00CE67AD"/>
    <w:rsid w:val="00CF1300"/>
    <w:rsid w:val="00CF4256"/>
    <w:rsid w:val="00D53266"/>
    <w:rsid w:val="00DC03D8"/>
    <w:rsid w:val="00DC2DA8"/>
    <w:rsid w:val="00E21249"/>
    <w:rsid w:val="00ED1A05"/>
    <w:rsid w:val="00EE65E5"/>
    <w:rsid w:val="00F040E1"/>
    <w:rsid w:val="00F7537F"/>
    <w:rsid w:val="00F9147C"/>
    <w:rsid w:val="00FC1783"/>
    <w:rsid w:val="00FF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1BBD60-4CAB-4E54-9716-310948F6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E17"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DC2DA8"/>
    <w:pPr>
      <w:keepNext/>
      <w:suppressAutoHyphens w:val="0"/>
      <w:ind w:left="3927"/>
      <w:jc w:val="left"/>
      <w:outlineLvl w:val="8"/>
    </w:pPr>
    <w:rPr>
      <w:rFonts w:ascii="Times New Roman" w:eastAsia="Times New Roman" w:hAnsi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56E17"/>
  </w:style>
  <w:style w:type="character" w:customStyle="1" w:styleId="a3">
    <w:name w:val="Знак Знак"/>
    <w:rsid w:val="00B56E1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B56E1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6E17"/>
    <w:pPr>
      <w:spacing w:after="120"/>
    </w:pPr>
  </w:style>
  <w:style w:type="paragraph" w:styleId="a6">
    <w:name w:val="List"/>
    <w:basedOn w:val="a5"/>
    <w:rsid w:val="00B56E17"/>
    <w:rPr>
      <w:rFonts w:cs="Mangal"/>
    </w:rPr>
  </w:style>
  <w:style w:type="paragraph" w:customStyle="1" w:styleId="10">
    <w:name w:val="Название1"/>
    <w:basedOn w:val="a"/>
    <w:rsid w:val="00B56E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56E17"/>
    <w:pPr>
      <w:suppressLineNumbers/>
    </w:pPr>
    <w:rPr>
      <w:rFonts w:cs="Mangal"/>
    </w:rPr>
  </w:style>
  <w:style w:type="paragraph" w:customStyle="1" w:styleId="ConsPlusNonformat">
    <w:name w:val="ConsPlusNonformat"/>
    <w:rsid w:val="00B56E1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B56E17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rsid w:val="00B56E1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7">
    <w:name w:val="Balloon Text"/>
    <w:basedOn w:val="a"/>
    <w:rsid w:val="00B56E17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B56E17"/>
    <w:pPr>
      <w:suppressLineNumbers/>
    </w:pPr>
  </w:style>
  <w:style w:type="paragraph" w:customStyle="1" w:styleId="a9">
    <w:name w:val="Заголовок таблицы"/>
    <w:basedOn w:val="a8"/>
    <w:rsid w:val="00B56E17"/>
    <w:pPr>
      <w:jc w:val="center"/>
    </w:pPr>
    <w:rPr>
      <w:b/>
      <w:bCs/>
    </w:rPr>
  </w:style>
  <w:style w:type="character" w:customStyle="1" w:styleId="90">
    <w:name w:val="Заголовок 9 Знак"/>
    <w:link w:val="9"/>
    <w:rsid w:val="00DC2DA8"/>
    <w:rPr>
      <w:color w:val="000000"/>
      <w:sz w:val="28"/>
      <w:szCs w:val="24"/>
    </w:rPr>
  </w:style>
  <w:style w:type="paragraph" w:styleId="aa">
    <w:name w:val="List Paragraph"/>
    <w:basedOn w:val="a"/>
    <w:uiPriority w:val="34"/>
    <w:qFormat/>
    <w:rsid w:val="00296176"/>
    <w:pPr>
      <w:suppressAutoHyphens w:val="0"/>
      <w:spacing w:after="200" w:line="276" w:lineRule="auto"/>
      <w:ind w:left="720"/>
      <w:contextualSpacing/>
      <w:jc w:val="left"/>
    </w:pPr>
    <w:rPr>
      <w:rFonts w:eastAsia="Times New Roman"/>
      <w:lang w:eastAsia="ru-RU"/>
    </w:rPr>
  </w:style>
  <w:style w:type="paragraph" w:styleId="ab">
    <w:name w:val="No Spacing"/>
    <w:uiPriority w:val="1"/>
    <w:qFormat/>
    <w:rsid w:val="00296176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qFormat/>
    <w:rsid w:val="00604998"/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 Знак"/>
    <w:link w:val="ConsPlusNormal0"/>
    <w:rsid w:val="004B0BE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 Знак"/>
    <w:link w:val="ConsPlusNormal"/>
    <w:rsid w:val="004B0BE3"/>
    <w:rPr>
      <w:rFonts w:ascii="Arial" w:hAnsi="Arial"/>
      <w:sz w:val="22"/>
      <w:szCs w:val="22"/>
      <w:lang w:bidi="ar-SA"/>
    </w:rPr>
  </w:style>
  <w:style w:type="paragraph" w:customStyle="1" w:styleId="ConsPlusNormal1">
    <w:name w:val="ConsPlusNormal"/>
    <w:rsid w:val="000E16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8C5E-1FEB-4BE6-9300-44526E49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/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Admin</dc:creator>
  <cp:lastModifiedBy>компьютер</cp:lastModifiedBy>
  <cp:revision>4</cp:revision>
  <cp:lastPrinted>2022-10-21T07:10:00Z</cp:lastPrinted>
  <dcterms:created xsi:type="dcterms:W3CDTF">2022-10-21T06:48:00Z</dcterms:created>
  <dcterms:modified xsi:type="dcterms:W3CDTF">2022-10-21T07:18:00Z</dcterms:modified>
</cp:coreProperties>
</file>